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r w:rsidRPr="00FB6E6F">
        <w:rPr>
          <w:rFonts w:ascii="Times New Roman" w:hAnsi="Times New Roman" w:cs="Times New Roman"/>
          <w:sz w:val="28"/>
          <w:szCs w:val="28"/>
        </w:rPr>
        <w:t>Муниципальное казенное дошкольное образовательное учреждение</w:t>
      </w: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«Детский сад № 27»</w:t>
      </w: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32389" w:rsidRPr="00FB3509" w:rsidRDefault="00B32389" w:rsidP="00B32389">
      <w:pPr>
        <w:widowControl w:val="0"/>
        <w:autoSpaceDE w:val="0"/>
        <w:autoSpaceDN w:val="0"/>
        <w:adjustRightInd w:val="0"/>
        <w:spacing w:line="240" w:lineRule="auto"/>
        <w:jc w:val="center"/>
        <w:rPr>
          <w:rFonts w:ascii="Times New Roman" w:hAnsi="Times New Roman" w:cs="Times New Roman"/>
          <w:b/>
          <w:sz w:val="44"/>
          <w:szCs w:val="44"/>
        </w:rPr>
      </w:pPr>
      <w:r w:rsidRPr="00FB3509">
        <w:rPr>
          <w:rFonts w:ascii="Times New Roman" w:hAnsi="Times New Roman" w:cs="Times New Roman"/>
          <w:b/>
          <w:sz w:val="44"/>
          <w:szCs w:val="44"/>
        </w:rPr>
        <w:t>ОБОБЩЕНИЕ ОПЫТА</w:t>
      </w:r>
    </w:p>
    <w:p w:rsidR="00B32389" w:rsidRPr="00FB3509" w:rsidRDefault="00B32389" w:rsidP="00B32389">
      <w:pPr>
        <w:pStyle w:val="1"/>
        <w:jc w:val="center"/>
        <w:rPr>
          <w:sz w:val="44"/>
          <w:szCs w:val="44"/>
        </w:rPr>
      </w:pPr>
      <w:r w:rsidRPr="00FB3509">
        <w:rPr>
          <w:sz w:val="44"/>
          <w:szCs w:val="44"/>
        </w:rPr>
        <w:t>«</w:t>
      </w:r>
      <w:r w:rsidR="00B36A40" w:rsidRPr="00FB3509">
        <w:rPr>
          <w:sz w:val="44"/>
          <w:szCs w:val="44"/>
        </w:rPr>
        <w:t xml:space="preserve">Дидактические игры для развития </w:t>
      </w:r>
      <w:r w:rsidR="00837250">
        <w:rPr>
          <w:sz w:val="44"/>
          <w:szCs w:val="44"/>
        </w:rPr>
        <w:t xml:space="preserve">речи </w:t>
      </w:r>
      <w:r w:rsidR="00B36A40" w:rsidRPr="00FB3509">
        <w:rPr>
          <w:sz w:val="44"/>
          <w:szCs w:val="44"/>
        </w:rPr>
        <w:t xml:space="preserve"> детей среднего дошкольного возраста с использованием нестандартного оборудования</w:t>
      </w:r>
      <w:r w:rsidRPr="00FB3509">
        <w:rPr>
          <w:sz w:val="44"/>
          <w:szCs w:val="44"/>
        </w:rPr>
        <w:t>»</w:t>
      </w:r>
    </w:p>
    <w:p w:rsidR="00B32389" w:rsidRDefault="00B32389" w:rsidP="00B32389">
      <w:pPr>
        <w:widowControl w:val="0"/>
        <w:autoSpaceDE w:val="0"/>
        <w:autoSpaceDN w:val="0"/>
        <w:adjustRightInd w:val="0"/>
        <w:spacing w:line="240" w:lineRule="auto"/>
        <w:jc w:val="center"/>
        <w:rPr>
          <w:rFonts w:ascii="Times New Roman" w:hAnsi="Times New Roman" w:cs="Times New Roman"/>
          <w:caps/>
          <w:sz w:val="48"/>
          <w:szCs w:val="48"/>
        </w:rPr>
      </w:pPr>
    </w:p>
    <w:p w:rsidR="00B32389" w:rsidRPr="00FB6E6F" w:rsidRDefault="00B32389" w:rsidP="00B32389">
      <w:pPr>
        <w:widowControl w:val="0"/>
        <w:autoSpaceDE w:val="0"/>
        <w:autoSpaceDN w:val="0"/>
        <w:adjustRightInd w:val="0"/>
        <w:spacing w:line="240" w:lineRule="auto"/>
        <w:jc w:val="center"/>
        <w:rPr>
          <w:rFonts w:ascii="Times New Roman" w:hAnsi="Times New Roman" w:cs="Times New Roman"/>
          <w:caps/>
          <w:sz w:val="48"/>
          <w:szCs w:val="48"/>
        </w:rPr>
      </w:pPr>
    </w:p>
    <w:p w:rsidR="00B32389" w:rsidRDefault="00B32389" w:rsidP="00B3238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Подготовила:</w:t>
      </w:r>
    </w:p>
    <w:p w:rsidR="00B32389" w:rsidRDefault="00B32389" w:rsidP="00B3238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Воспитатель </w:t>
      </w:r>
    </w:p>
    <w:p w:rsidR="00B32389" w:rsidRDefault="00B32389" w:rsidP="00B32389">
      <w:pPr>
        <w:widowControl w:val="0"/>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Рассказенкова О.Н.</w:t>
      </w:r>
    </w:p>
    <w:p w:rsidR="00B32389" w:rsidRPr="00FB6E6F" w:rsidRDefault="00B32389" w:rsidP="00B32389">
      <w:pPr>
        <w:widowControl w:val="0"/>
        <w:autoSpaceDE w:val="0"/>
        <w:autoSpaceDN w:val="0"/>
        <w:adjustRightInd w:val="0"/>
        <w:spacing w:after="0" w:line="240" w:lineRule="auto"/>
        <w:jc w:val="center"/>
        <w:rPr>
          <w:rFonts w:ascii="Times New Roman" w:hAnsi="Times New Roman" w:cs="Times New Roman"/>
          <w:sz w:val="28"/>
          <w:szCs w:val="28"/>
        </w:rPr>
      </w:pPr>
    </w:p>
    <w:p w:rsidR="00B61045" w:rsidRDefault="00B61045"/>
    <w:p w:rsidR="00B32389" w:rsidRDefault="00B32389"/>
    <w:p w:rsidR="00B32389" w:rsidRDefault="00B32389"/>
    <w:p w:rsidR="00B32389" w:rsidRDefault="00B32389"/>
    <w:p w:rsidR="00B32389" w:rsidRDefault="00B32389"/>
    <w:p w:rsidR="00B32389" w:rsidRDefault="00B32389"/>
    <w:p w:rsidR="00B32389" w:rsidRDefault="00B32389"/>
    <w:p w:rsidR="00B32389" w:rsidRDefault="00B32389"/>
    <w:p w:rsidR="00B32389" w:rsidRDefault="00B32389"/>
    <w:p w:rsidR="00B32389" w:rsidRDefault="00B32389"/>
    <w:p w:rsidR="00B32389" w:rsidRDefault="00B32389"/>
    <w:p w:rsidR="00D61671" w:rsidRDefault="00D61671"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r>
        <w:rPr>
          <w:b/>
        </w:rPr>
        <w:lastRenderedPageBreak/>
        <w:t>Содержание</w:t>
      </w:r>
    </w:p>
    <w:p w:rsidR="00837250" w:rsidRDefault="00837250" w:rsidP="00F00B50">
      <w:pPr>
        <w:pStyle w:val="a3"/>
        <w:spacing w:before="0" w:beforeAutospacing="0" w:after="0" w:afterAutospacing="0"/>
        <w:jc w:val="both"/>
      </w:pPr>
      <w:r w:rsidRPr="00837250">
        <w:t xml:space="preserve"> </w:t>
      </w:r>
      <w:r>
        <w:t>Введение</w:t>
      </w:r>
    </w:p>
    <w:p w:rsidR="00837250" w:rsidRDefault="00837250" w:rsidP="00F00B50">
      <w:pPr>
        <w:pStyle w:val="a3"/>
        <w:spacing w:before="0" w:beforeAutospacing="0" w:after="0" w:afterAutospacing="0"/>
        <w:jc w:val="both"/>
      </w:pPr>
      <w:r>
        <w:t>1</w:t>
      </w:r>
      <w:r w:rsidRPr="00837250">
        <w:t>. Теоретические основы использования игры в процессе обучения.</w:t>
      </w:r>
    </w:p>
    <w:p w:rsidR="00FD59E5" w:rsidRPr="00C95F22" w:rsidRDefault="00837250" w:rsidP="00F00B50">
      <w:pPr>
        <w:pStyle w:val="a3"/>
        <w:spacing w:before="0" w:beforeAutospacing="0" w:after="0" w:afterAutospacing="0"/>
        <w:jc w:val="both"/>
        <w:rPr>
          <w:rStyle w:val="a6"/>
          <w:b w:val="0"/>
        </w:rPr>
      </w:pPr>
      <w:r>
        <w:rPr>
          <w:sz w:val="27"/>
          <w:szCs w:val="27"/>
        </w:rPr>
        <w:t xml:space="preserve">1.1. </w:t>
      </w:r>
      <w:r w:rsidRPr="00837250">
        <w:t>История вопроса.</w:t>
      </w:r>
      <w:r w:rsidR="00FD59E5">
        <w:t xml:space="preserve"> </w:t>
      </w:r>
      <w:r w:rsidR="00FD59E5" w:rsidRPr="00C95F22">
        <w:rPr>
          <w:rStyle w:val="a6"/>
          <w:b w:val="0"/>
        </w:rPr>
        <w:t>Федеральные государственные требования в сфере дошкольного образования.</w:t>
      </w:r>
    </w:p>
    <w:p w:rsidR="00FD59E5" w:rsidRDefault="00FD59E5" w:rsidP="00F00B50">
      <w:pPr>
        <w:pStyle w:val="a3"/>
        <w:spacing w:before="0" w:beforeAutospacing="0" w:after="0" w:afterAutospacing="0"/>
        <w:jc w:val="both"/>
      </w:pPr>
      <w:r w:rsidRPr="00FD59E5">
        <w:t>1.2. Значение игр на развитие речи детей</w:t>
      </w:r>
      <w:r w:rsidR="00F00B50">
        <w:t>.</w:t>
      </w:r>
    </w:p>
    <w:p w:rsidR="00F00B50" w:rsidRDefault="00F00B50" w:rsidP="00F00B50">
      <w:pPr>
        <w:pStyle w:val="a3"/>
        <w:spacing w:before="0" w:beforeAutospacing="0" w:after="0" w:afterAutospacing="0"/>
        <w:jc w:val="both"/>
      </w:pPr>
      <w:r>
        <w:t>2. Практическая часть.</w:t>
      </w:r>
    </w:p>
    <w:p w:rsidR="00AF4761" w:rsidRDefault="00AF4761" w:rsidP="00AF4761">
      <w:pPr>
        <w:pStyle w:val="a3"/>
        <w:shd w:val="clear" w:color="auto" w:fill="FFFFFF"/>
        <w:spacing w:before="0" w:beforeAutospacing="0" w:after="0" w:afterAutospacing="0"/>
        <w:jc w:val="both"/>
      </w:pPr>
      <w:r w:rsidRPr="00AF4761">
        <w:t>2.1 Цель, задачи работы</w:t>
      </w:r>
      <w:r>
        <w:t>.</w:t>
      </w:r>
    </w:p>
    <w:p w:rsidR="00C95F22" w:rsidRPr="00C95F22" w:rsidRDefault="00C95F22" w:rsidP="00C95F22">
      <w:pPr>
        <w:pStyle w:val="a7"/>
        <w:spacing w:after="0"/>
        <w:ind w:left="0" w:right="24"/>
        <w:jc w:val="both"/>
        <w:rPr>
          <w:rStyle w:val="a6"/>
          <w:rFonts w:ascii="Times New Roman" w:hAnsi="Times New Roman" w:cs="Times New Roman"/>
          <w:b w:val="0"/>
          <w:bCs w:val="0"/>
          <w:sz w:val="24"/>
          <w:szCs w:val="24"/>
        </w:rPr>
      </w:pPr>
      <w:r w:rsidRPr="00C95F22">
        <w:rPr>
          <w:rFonts w:ascii="Times New Roman" w:hAnsi="Times New Roman" w:cs="Times New Roman"/>
          <w:sz w:val="24"/>
          <w:szCs w:val="24"/>
        </w:rPr>
        <w:t>2.2. Условия для развития речи детей.</w:t>
      </w:r>
    </w:p>
    <w:p w:rsidR="00C95F22" w:rsidRPr="00C95F22" w:rsidRDefault="00C95F22" w:rsidP="00F00B50">
      <w:pPr>
        <w:pStyle w:val="a3"/>
        <w:spacing w:before="0" w:beforeAutospacing="0" w:after="0" w:afterAutospacing="0"/>
        <w:jc w:val="both"/>
        <w:rPr>
          <w:rStyle w:val="a6"/>
          <w:b w:val="0"/>
          <w:color w:val="2B2225"/>
        </w:rPr>
      </w:pPr>
      <w:r w:rsidRPr="00C95F22">
        <w:rPr>
          <w:rStyle w:val="a6"/>
          <w:b w:val="0"/>
          <w:color w:val="2B2225"/>
        </w:rPr>
        <w:t>3. Вывод</w:t>
      </w:r>
    </w:p>
    <w:p w:rsidR="00C95F22" w:rsidRPr="00FD59E5" w:rsidRDefault="00C95F22" w:rsidP="00F00B50">
      <w:pPr>
        <w:pStyle w:val="a3"/>
        <w:spacing w:before="0" w:beforeAutospacing="0" w:after="0" w:afterAutospacing="0"/>
        <w:jc w:val="both"/>
        <w:rPr>
          <w:rStyle w:val="a6"/>
          <w:color w:val="2B2225"/>
        </w:rPr>
      </w:pPr>
      <w:r w:rsidRPr="00C95F22">
        <w:rPr>
          <w:rStyle w:val="a6"/>
          <w:b w:val="0"/>
          <w:color w:val="2B2225"/>
        </w:rPr>
        <w:t>Заключение</w:t>
      </w:r>
      <w:r>
        <w:rPr>
          <w:rStyle w:val="a6"/>
          <w:color w:val="2B2225"/>
        </w:rPr>
        <w:t xml:space="preserve"> </w:t>
      </w:r>
    </w:p>
    <w:p w:rsidR="00FD59E5" w:rsidRPr="00FD59E5" w:rsidRDefault="00FD59E5" w:rsidP="00FD59E5">
      <w:pPr>
        <w:pStyle w:val="a3"/>
        <w:spacing w:line="360" w:lineRule="auto"/>
        <w:jc w:val="both"/>
        <w:rPr>
          <w:rStyle w:val="a6"/>
          <w:b w:val="0"/>
          <w:bCs w:val="0"/>
        </w:rPr>
      </w:pPr>
    </w:p>
    <w:p w:rsidR="00FD59E5" w:rsidRDefault="00FD59E5" w:rsidP="00837250">
      <w:pPr>
        <w:pStyle w:val="a3"/>
        <w:spacing w:line="360" w:lineRule="auto"/>
        <w:jc w:val="both"/>
      </w:pPr>
    </w:p>
    <w:p w:rsidR="00837250" w:rsidRPr="00837250" w:rsidRDefault="00837250" w:rsidP="00837250">
      <w:pPr>
        <w:pStyle w:val="a3"/>
        <w:spacing w:line="360" w:lineRule="auto"/>
        <w:jc w:val="both"/>
        <w:rPr>
          <w:sz w:val="27"/>
          <w:szCs w:val="27"/>
        </w:rPr>
      </w:pPr>
    </w:p>
    <w:p w:rsidR="00837250" w:rsidRPr="00837250" w:rsidRDefault="00837250" w:rsidP="00837250">
      <w:pPr>
        <w:pStyle w:val="a3"/>
        <w:jc w:val="both"/>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837250" w:rsidRDefault="00837250" w:rsidP="00B32389">
      <w:pPr>
        <w:pStyle w:val="a3"/>
        <w:jc w:val="center"/>
        <w:rPr>
          <w:b/>
        </w:rPr>
      </w:pPr>
    </w:p>
    <w:p w:rsidR="00B32389" w:rsidRDefault="00B32389" w:rsidP="00B32389">
      <w:pPr>
        <w:pStyle w:val="a3"/>
        <w:jc w:val="center"/>
        <w:rPr>
          <w:b/>
        </w:rPr>
      </w:pPr>
      <w:r w:rsidRPr="00B32389">
        <w:rPr>
          <w:b/>
        </w:rPr>
        <w:lastRenderedPageBreak/>
        <w:t>Введение</w:t>
      </w:r>
    </w:p>
    <w:p w:rsidR="00837250" w:rsidRPr="00B32389" w:rsidRDefault="00837250" w:rsidP="00B32389">
      <w:pPr>
        <w:pStyle w:val="a3"/>
        <w:jc w:val="center"/>
        <w:rPr>
          <w:b/>
        </w:rPr>
      </w:pPr>
    </w:p>
    <w:p w:rsidR="00B32389" w:rsidRDefault="00B32389" w:rsidP="0048541B">
      <w:pPr>
        <w:pStyle w:val="a3"/>
        <w:spacing w:before="0" w:beforeAutospacing="0" w:after="0" w:afterAutospacing="0"/>
        <w:jc w:val="right"/>
      </w:pPr>
      <w:r>
        <w:t>Истоки способностей и дарований детей</w:t>
      </w:r>
    </w:p>
    <w:p w:rsidR="00B32389" w:rsidRDefault="0002788A" w:rsidP="0048541B">
      <w:pPr>
        <w:pStyle w:val="a3"/>
        <w:spacing w:before="0" w:beforeAutospacing="0" w:after="0" w:afterAutospacing="0"/>
        <w:jc w:val="right"/>
      </w:pPr>
      <w:r>
        <w:t>н</w:t>
      </w:r>
      <w:r w:rsidR="00B32389">
        <w:t>аходятся на кончиках пальцев.</w:t>
      </w:r>
    </w:p>
    <w:p w:rsidR="00891B7E" w:rsidRDefault="00B32389" w:rsidP="0048541B">
      <w:pPr>
        <w:pStyle w:val="a3"/>
        <w:spacing w:before="0" w:beforeAutospacing="0" w:after="0" w:afterAutospacing="0"/>
        <w:jc w:val="right"/>
      </w:pPr>
      <w:r>
        <w:t>В. А. Сухомлинский.</w:t>
      </w:r>
    </w:p>
    <w:p w:rsidR="0048541B" w:rsidRPr="00B11C0D" w:rsidRDefault="0048541B" w:rsidP="0048541B">
      <w:pPr>
        <w:pStyle w:val="a3"/>
        <w:spacing w:before="0" w:beforeAutospacing="0" w:after="0" w:afterAutospacing="0"/>
        <w:jc w:val="right"/>
      </w:pPr>
    </w:p>
    <w:p w:rsidR="00891B7E" w:rsidRDefault="00891B7E" w:rsidP="0002788A">
      <w:pPr>
        <w:pStyle w:val="a3"/>
        <w:spacing w:before="0" w:beforeAutospacing="0" w:after="0" w:afterAutospacing="0"/>
        <w:jc w:val="both"/>
      </w:pPr>
      <w:r w:rsidRPr="00443A1D">
        <w:t xml:space="preserve">      Игра в дошкольном возрасте - ведущая деятельность детей.</w:t>
      </w:r>
      <w:r>
        <w:t xml:space="preserve"> Игра – это наиболее доступный для детей вид деятельности, способ переработки из окружающего мира полученных впечатлений. В игре ярко проявляются мышления и воображения ребенка, его эмоциональность, активность, развивающая потребность в общении. Интересная игра повышает умственную активность ребенка, и он может решить более трудную </w:t>
      </w:r>
      <w:proofErr w:type="gramStart"/>
      <w:r>
        <w:t>задачу</w:t>
      </w:r>
      <w:proofErr w:type="gramEnd"/>
      <w:r>
        <w:t xml:space="preserve"> чем на занятии. Игра – это только один из методов, и она дает хорошие результаты только в сочетании с другими: наблюдением, беседами, чтением и т.д.</w:t>
      </w:r>
    </w:p>
    <w:p w:rsidR="00891B7E" w:rsidRDefault="00891B7E" w:rsidP="0048541B">
      <w:pPr>
        <w:pStyle w:val="a3"/>
        <w:spacing w:before="0" w:beforeAutospacing="0" w:after="0" w:afterAutospacing="0"/>
        <w:ind w:firstLine="426"/>
        <w:jc w:val="both"/>
      </w:pPr>
      <w:r>
        <w:t>Играя</w:t>
      </w:r>
      <w:r w:rsidR="0048541B">
        <w:t>,</w:t>
      </w:r>
      <w:r>
        <w:t xml:space="preserve"> дети учатся применять свои знания и умения на практике, пользоваться ими в разных условиях. Игра – это самостоятельная деятельность, в которой дети вступают в общение со сверстниками. Их объединяет общая цель, совместные усилия к достижению, общие переживания. Игровые переживания оставляют глубокий след в сознании ребенка и способствуют формированию добрых чувств, благородных стремлений, навыков коллективной жизни. Игра занимает большое место в системе физического, нравственного, трудового и эстетического воспитания. Ребенку нужна активная деятельность, способствующая повышению его жизненного тонуса, удовлетворяющая его интересы, социальные потребности.</w:t>
      </w:r>
    </w:p>
    <w:p w:rsidR="00891B7E" w:rsidRDefault="00891B7E" w:rsidP="0048541B">
      <w:pPr>
        <w:pStyle w:val="a3"/>
        <w:spacing w:before="0" w:beforeAutospacing="0" w:after="0" w:afterAutospacing="0"/>
        <w:ind w:firstLine="426"/>
        <w:jc w:val="both"/>
      </w:pPr>
      <w:r>
        <w:t>Игра имеет большое образовательное значение, она тесно связана с обучением на занятиях, с наблюдениями повседневной жизни.</w:t>
      </w:r>
      <w:r w:rsidR="0048541B">
        <w:t xml:space="preserve"> </w:t>
      </w:r>
      <w:r>
        <w:t>Они учатся решать самостоятельно игровые задачи, находить лучший способ осуществления задуманного. Пользоваться своими знаниями, выражать их словами.</w:t>
      </w:r>
      <w:r w:rsidR="0048541B">
        <w:t xml:space="preserve"> </w:t>
      </w:r>
      <w:r>
        <w:t xml:space="preserve">Нередко игра служит поводом для сообщения новых знаний, для расширения кругозора. С развитием интереса к труду взрослых, к общественной жизни, к героическим подвигам людей у детей появляются первые мечты о будущей профессии, стремление подражать любимым героям. Все делает игры важным средством сознания направленности </w:t>
      </w:r>
      <w:proofErr w:type="gramStart"/>
      <w:r>
        <w:t>ребенка</w:t>
      </w:r>
      <w:proofErr w:type="gramEnd"/>
      <w:r>
        <w:t xml:space="preserve"> который начинает складываться в дошкольном детстве.</w:t>
      </w:r>
    </w:p>
    <w:p w:rsidR="0048541B" w:rsidRDefault="00891B7E" w:rsidP="0048541B">
      <w:pPr>
        <w:pStyle w:val="a3"/>
        <w:spacing w:before="0" w:beforeAutospacing="0" w:after="0" w:afterAutospacing="0"/>
        <w:ind w:firstLine="426"/>
        <w:jc w:val="both"/>
      </w:pPr>
      <w:r w:rsidRPr="00443A1D">
        <w:t>Современный словарь по педагогике так определяет «</w:t>
      </w:r>
      <w:r>
        <w:t xml:space="preserve">дидактическую игру» - вид игры, </w:t>
      </w:r>
      <w:r w:rsidRPr="00443A1D">
        <w:t>организуемой взрослым для решения обучающей задачи;</w:t>
      </w:r>
      <w:r>
        <w:t xml:space="preserve"> является формой обучения детей дошкольного возраста. Дидактические игры по праву </w:t>
      </w:r>
      <w:r w:rsidRPr="00443A1D">
        <w:t>считаются одним из эффективнейших средств обучения. В практике работы дошкольных образовательных учреждени</w:t>
      </w:r>
      <w:r>
        <w:t xml:space="preserve">й они используются и в непосредственно образовательной деятельности, в совместной деятельности воспитателя с детьми. </w:t>
      </w:r>
      <w:r w:rsidRPr="00443A1D">
        <w:t xml:space="preserve"> </w:t>
      </w:r>
      <w:proofErr w:type="gramStart"/>
      <w:r w:rsidRPr="00443A1D">
        <w:t xml:space="preserve">Если во время </w:t>
      </w:r>
      <w:r>
        <w:t>непосредственно образовательной деятельности</w:t>
      </w:r>
      <w:r w:rsidRPr="00443A1D">
        <w:t xml:space="preserve"> воспитатель осуществляет так называемое прямое обучение, то в дидактической игре познавательные задачи (например, определение свойства и качества предмета, классификация и группировка различных предметов) соединяются с игровыми (отгадать, соревноваться и др.), что и делает дидактическую игру особой формой обучения - легкого, быстрого и непреднамеренного усвоения детьми знаний.     </w:t>
      </w:r>
      <w:proofErr w:type="gramEnd"/>
    </w:p>
    <w:p w:rsidR="0072688E" w:rsidRDefault="00891B7E" w:rsidP="0048541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541B" w:rsidRPr="00443A1D">
        <w:rPr>
          <w:rFonts w:ascii="Times New Roman" w:hAnsi="Times New Roman" w:cs="Times New Roman"/>
          <w:sz w:val="24"/>
          <w:szCs w:val="24"/>
        </w:rPr>
        <w:t>Известный педагог Е.И.Тихеева высоко ценила дидактическую игру, ее роль в ознакомлении детей с предметами, явлениями окружающей жизни. Ею разработаны специальные дидактические игры под названием «Парные игры», которые требовали сосредоточенности внимания, умения выделить в предмете общее и различное, восстановить недостающие части, нарушенный порядок. Е.И.Тихеевой сформулированы требования к системе и содержанию дидактического материала и дано его описание. В общей системе обучения дидактическая игра приобретает самостоятельность и сосу</w:t>
      </w:r>
      <w:r w:rsidR="0048541B">
        <w:rPr>
          <w:rFonts w:ascii="Times New Roman" w:hAnsi="Times New Roman" w:cs="Times New Roman"/>
          <w:sz w:val="24"/>
          <w:szCs w:val="24"/>
        </w:rPr>
        <w:t>ществует с обучением в непосредственно образовательной деятельности</w:t>
      </w:r>
      <w:r w:rsidR="0048541B" w:rsidRPr="00443A1D">
        <w:rPr>
          <w:rFonts w:ascii="Times New Roman" w:hAnsi="Times New Roman" w:cs="Times New Roman"/>
          <w:sz w:val="24"/>
          <w:szCs w:val="24"/>
        </w:rPr>
        <w:t>. Ее место определяется той ролью, какую ей отводит воспитатель, используя все многообразие дидактических форм и средств обучения и воспитания детей в детском саду.</w:t>
      </w:r>
      <w:r w:rsidR="0048541B">
        <w:rPr>
          <w:rFonts w:ascii="Times New Roman" w:hAnsi="Times New Roman" w:cs="Times New Roman"/>
          <w:sz w:val="24"/>
          <w:szCs w:val="24"/>
        </w:rPr>
        <w:t xml:space="preserve">                                                       </w:t>
      </w:r>
      <w:r w:rsidR="0048541B" w:rsidRPr="001E43EA">
        <w:rPr>
          <w:rFonts w:ascii="Times New Roman" w:hAnsi="Times New Roman" w:cs="Times New Roman"/>
          <w:sz w:val="24"/>
          <w:szCs w:val="24"/>
        </w:rPr>
        <w:t>Дидактическая игра выступает и как средство всестороннего воспитания личности ребенка. Ознакомление дошкольников с цветом, формой, величиной предмета позволило создать систему дидактических игр и упражнений по сенсорному воспитанию («Какого цвета предмет?», «Собери в желтую сумочку предметы жел</w:t>
      </w:r>
      <w:r w:rsidR="0048541B">
        <w:rPr>
          <w:rFonts w:ascii="Times New Roman" w:hAnsi="Times New Roman" w:cs="Times New Roman"/>
          <w:sz w:val="24"/>
          <w:szCs w:val="24"/>
        </w:rPr>
        <w:t>того цвета», «Чудесный мешочек»)</w:t>
      </w:r>
      <w:proofErr w:type="gramStart"/>
      <w:r w:rsidR="0048541B">
        <w:rPr>
          <w:rFonts w:ascii="Times New Roman" w:hAnsi="Times New Roman" w:cs="Times New Roman"/>
          <w:sz w:val="24"/>
          <w:szCs w:val="24"/>
        </w:rPr>
        <w:t>,</w:t>
      </w:r>
      <w:r w:rsidR="0048541B" w:rsidRPr="001E43EA">
        <w:rPr>
          <w:rFonts w:ascii="Times New Roman" w:hAnsi="Times New Roman" w:cs="Times New Roman"/>
          <w:sz w:val="24"/>
          <w:szCs w:val="24"/>
        </w:rPr>
        <w:t>Ф</w:t>
      </w:r>
      <w:proofErr w:type="gramEnd"/>
      <w:r w:rsidR="0048541B" w:rsidRPr="001E43EA">
        <w:rPr>
          <w:rFonts w:ascii="Times New Roman" w:hAnsi="Times New Roman" w:cs="Times New Roman"/>
          <w:sz w:val="24"/>
          <w:szCs w:val="24"/>
        </w:rPr>
        <w:t xml:space="preserve">ормирование грамматического строя речи, словаря, звукопроизношения, развития связной </w:t>
      </w:r>
      <w:r w:rsidR="0048541B">
        <w:rPr>
          <w:rFonts w:ascii="Times New Roman" w:hAnsi="Times New Roman" w:cs="Times New Roman"/>
          <w:sz w:val="24"/>
          <w:szCs w:val="24"/>
        </w:rPr>
        <w:t xml:space="preserve"> </w:t>
      </w:r>
      <w:r w:rsidR="0048541B" w:rsidRPr="001E43EA">
        <w:rPr>
          <w:rFonts w:ascii="Times New Roman" w:hAnsi="Times New Roman" w:cs="Times New Roman"/>
          <w:sz w:val="24"/>
          <w:szCs w:val="24"/>
        </w:rPr>
        <w:t xml:space="preserve">речи  - по </w:t>
      </w:r>
      <w:r w:rsidR="0048541B" w:rsidRPr="001E43EA">
        <w:rPr>
          <w:rFonts w:ascii="Times New Roman" w:hAnsi="Times New Roman" w:cs="Times New Roman"/>
          <w:sz w:val="24"/>
          <w:szCs w:val="24"/>
        </w:rPr>
        <w:lastRenderedPageBreak/>
        <w:t xml:space="preserve">коммуникации и социализации  («Кто позвал?», «Куда что положить»,  «Помогите,  доктор!»,  «Какой?  Какая?  </w:t>
      </w:r>
      <w:proofErr w:type="gramStart"/>
      <w:r w:rsidR="0048541B" w:rsidRPr="001E43EA">
        <w:rPr>
          <w:rFonts w:ascii="Times New Roman" w:hAnsi="Times New Roman" w:cs="Times New Roman"/>
          <w:sz w:val="24"/>
          <w:szCs w:val="24"/>
        </w:rPr>
        <w:t>Какое?»).</w:t>
      </w:r>
      <w:proofErr w:type="gramEnd"/>
      <w:r w:rsidR="0048541B" w:rsidRPr="001E43EA">
        <w:rPr>
          <w:rFonts w:ascii="Times New Roman" w:hAnsi="Times New Roman" w:cs="Times New Roman"/>
          <w:sz w:val="24"/>
          <w:szCs w:val="24"/>
        </w:rPr>
        <w:t xml:space="preserve">  Ознакомление с явлениями общественной жизни, с предметным окружением, природой позволило созданию дидактических игр на познание («Что в коробке?», «Добрая  хозяюшка», «Покажем мишке уголок природы», «Найди такой же листок»).  Т.е. из всего выше сказанного следует, что дидактическая игра носит полифункциональный характер. </w:t>
      </w:r>
      <w:r w:rsidR="0048541B">
        <w:rPr>
          <w:rFonts w:ascii="Times New Roman" w:hAnsi="Times New Roman" w:cs="Times New Roman"/>
          <w:sz w:val="24"/>
          <w:szCs w:val="24"/>
        </w:rPr>
        <w:t xml:space="preserve">В зависимости </w:t>
      </w:r>
      <w:r w:rsidR="0048541B" w:rsidRPr="001E43EA">
        <w:rPr>
          <w:rFonts w:ascii="Times New Roman" w:hAnsi="Times New Roman" w:cs="Times New Roman"/>
          <w:sz w:val="24"/>
          <w:szCs w:val="24"/>
        </w:rPr>
        <w:t>от цели её использования она может быть:</w:t>
      </w:r>
      <w:r w:rsidR="0048541B">
        <w:rPr>
          <w:rFonts w:ascii="Times New Roman" w:hAnsi="Times New Roman" w:cs="Times New Roman"/>
          <w:sz w:val="24"/>
          <w:szCs w:val="24"/>
        </w:rPr>
        <w:t xml:space="preserve"> </w:t>
      </w:r>
      <w:r w:rsidR="0048541B" w:rsidRPr="001E43EA">
        <w:rPr>
          <w:rFonts w:ascii="Times New Roman" w:hAnsi="Times New Roman" w:cs="Times New Roman"/>
          <w:sz w:val="24"/>
          <w:szCs w:val="24"/>
        </w:rPr>
        <w:t>средством (как деятельность);</w:t>
      </w:r>
      <w:r w:rsidR="0048541B">
        <w:rPr>
          <w:rFonts w:ascii="Times New Roman" w:hAnsi="Times New Roman" w:cs="Times New Roman"/>
          <w:sz w:val="24"/>
          <w:szCs w:val="24"/>
        </w:rPr>
        <w:t xml:space="preserve"> </w:t>
      </w:r>
      <w:r w:rsidR="0048541B" w:rsidRPr="001E43EA">
        <w:rPr>
          <w:rFonts w:ascii="Times New Roman" w:hAnsi="Times New Roman" w:cs="Times New Roman"/>
          <w:sz w:val="24"/>
          <w:szCs w:val="24"/>
        </w:rPr>
        <w:t>методом;</w:t>
      </w:r>
      <w:r w:rsidR="0048541B">
        <w:rPr>
          <w:rFonts w:ascii="Times New Roman" w:hAnsi="Times New Roman" w:cs="Times New Roman"/>
          <w:sz w:val="24"/>
          <w:szCs w:val="24"/>
        </w:rPr>
        <w:t xml:space="preserve"> </w:t>
      </w:r>
      <w:r w:rsidR="0048541B" w:rsidRPr="004E590F">
        <w:rPr>
          <w:rFonts w:ascii="Times New Roman" w:hAnsi="Times New Roman" w:cs="Times New Roman"/>
          <w:sz w:val="24"/>
          <w:szCs w:val="24"/>
        </w:rPr>
        <w:t>формой обучения и воспитания детей</w:t>
      </w:r>
      <w:r w:rsidR="0072688E">
        <w:rPr>
          <w:rFonts w:ascii="Times New Roman" w:hAnsi="Times New Roman" w:cs="Times New Roman"/>
          <w:sz w:val="24"/>
          <w:szCs w:val="24"/>
        </w:rPr>
        <w:t>.</w:t>
      </w:r>
    </w:p>
    <w:p w:rsidR="0072688E" w:rsidRPr="0072688E" w:rsidRDefault="0072688E" w:rsidP="00AF4761">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72688E">
        <w:rPr>
          <w:rFonts w:ascii="Times New Roman" w:hAnsi="Times New Roman" w:cs="Times New Roman"/>
          <w:sz w:val="24"/>
          <w:szCs w:val="24"/>
        </w:rPr>
        <w:t xml:space="preserve">Уровень развития </w:t>
      </w:r>
      <w:r w:rsidR="00AF4761">
        <w:rPr>
          <w:rFonts w:ascii="Times New Roman" w:hAnsi="Times New Roman" w:cs="Times New Roman"/>
          <w:sz w:val="24"/>
          <w:szCs w:val="24"/>
        </w:rPr>
        <w:t>речи</w:t>
      </w:r>
      <w:r>
        <w:rPr>
          <w:rFonts w:ascii="Times New Roman" w:hAnsi="Times New Roman" w:cs="Times New Roman"/>
          <w:sz w:val="24"/>
          <w:szCs w:val="24"/>
        </w:rPr>
        <w:t xml:space="preserve"> детей </w:t>
      </w:r>
      <w:r w:rsidRPr="0072688E">
        <w:rPr>
          <w:rFonts w:ascii="Times New Roman" w:hAnsi="Times New Roman" w:cs="Times New Roman"/>
          <w:sz w:val="24"/>
          <w:szCs w:val="24"/>
        </w:rPr>
        <w:t>оста</w:t>
      </w:r>
      <w:r>
        <w:rPr>
          <w:rFonts w:ascii="Times New Roman" w:hAnsi="Times New Roman" w:cs="Times New Roman"/>
          <w:sz w:val="24"/>
          <w:szCs w:val="24"/>
        </w:rPr>
        <w:t>ется</w:t>
      </w:r>
      <w:r w:rsidRPr="0072688E">
        <w:rPr>
          <w:rFonts w:ascii="Times New Roman" w:hAnsi="Times New Roman" w:cs="Times New Roman"/>
          <w:sz w:val="24"/>
          <w:szCs w:val="24"/>
        </w:rPr>
        <w:t xml:space="preserve"> низким, поэтому меня ср</w:t>
      </w:r>
      <w:r>
        <w:rPr>
          <w:rFonts w:ascii="Times New Roman" w:hAnsi="Times New Roman" w:cs="Times New Roman"/>
          <w:sz w:val="24"/>
          <w:szCs w:val="24"/>
        </w:rPr>
        <w:t xml:space="preserve">азу заинтересовала эта тема. Я </w:t>
      </w:r>
      <w:r w:rsidRPr="0072688E">
        <w:rPr>
          <w:rFonts w:ascii="Times New Roman" w:hAnsi="Times New Roman" w:cs="Times New Roman"/>
          <w:sz w:val="24"/>
          <w:szCs w:val="24"/>
        </w:rPr>
        <w:t>обратилась к разным источникам для углубленного изучения данной проблемы, по</w:t>
      </w:r>
      <w:r>
        <w:rPr>
          <w:rFonts w:ascii="Times New Roman" w:hAnsi="Times New Roman" w:cs="Times New Roman"/>
          <w:sz w:val="24"/>
          <w:szCs w:val="24"/>
        </w:rPr>
        <w:t xml:space="preserve">тому что  с каждым годом жизнь </w:t>
      </w:r>
      <w:r w:rsidRPr="0072688E">
        <w:rPr>
          <w:rFonts w:ascii="Times New Roman" w:hAnsi="Times New Roman" w:cs="Times New Roman"/>
          <w:sz w:val="24"/>
          <w:szCs w:val="24"/>
        </w:rPr>
        <w:t xml:space="preserve">предъявляет всё более высокие требования не только к нам, взрослым людям, но и к детям. </w:t>
      </w:r>
      <w:r>
        <w:rPr>
          <w:rFonts w:ascii="Times New Roman" w:hAnsi="Times New Roman" w:cs="Times New Roman"/>
          <w:sz w:val="24"/>
          <w:szCs w:val="24"/>
        </w:rPr>
        <w:t xml:space="preserve">Неуклонно растёт объём знаний, </w:t>
      </w:r>
      <w:r w:rsidRPr="0072688E">
        <w:rPr>
          <w:rFonts w:ascii="Times New Roman" w:hAnsi="Times New Roman" w:cs="Times New Roman"/>
          <w:sz w:val="24"/>
          <w:szCs w:val="24"/>
        </w:rPr>
        <w:t xml:space="preserve">которые нужно им передавать; мало того, педагоги хотят, чтобы усвоение этих </w:t>
      </w:r>
      <w:r>
        <w:rPr>
          <w:rFonts w:ascii="Times New Roman" w:hAnsi="Times New Roman" w:cs="Times New Roman"/>
          <w:sz w:val="24"/>
          <w:szCs w:val="24"/>
        </w:rPr>
        <w:t xml:space="preserve">знаний было не механическим, а </w:t>
      </w:r>
      <w:r w:rsidRPr="0072688E">
        <w:rPr>
          <w:rFonts w:ascii="Times New Roman" w:hAnsi="Times New Roman" w:cs="Times New Roman"/>
          <w:sz w:val="24"/>
          <w:szCs w:val="24"/>
        </w:rPr>
        <w:t xml:space="preserve">осмысленным. Для того чтобы помочь детям справиться с ожидающими их сложными </w:t>
      </w:r>
      <w:r>
        <w:rPr>
          <w:rFonts w:ascii="Times New Roman" w:hAnsi="Times New Roman" w:cs="Times New Roman"/>
          <w:sz w:val="24"/>
          <w:szCs w:val="24"/>
        </w:rPr>
        <w:t xml:space="preserve">задачами, нужно позаботиться о </w:t>
      </w:r>
      <w:r w:rsidRPr="0072688E">
        <w:rPr>
          <w:rFonts w:ascii="Times New Roman" w:hAnsi="Times New Roman" w:cs="Times New Roman"/>
          <w:sz w:val="24"/>
          <w:szCs w:val="24"/>
        </w:rPr>
        <w:t>своевременном и полноценном формировании у них речи и других психических процессов</w:t>
      </w:r>
      <w:r>
        <w:rPr>
          <w:rFonts w:ascii="Times New Roman" w:hAnsi="Times New Roman" w:cs="Times New Roman"/>
          <w:sz w:val="24"/>
          <w:szCs w:val="24"/>
        </w:rPr>
        <w:t xml:space="preserve"> (внимания, мышления, памяти). </w:t>
      </w:r>
      <w:r w:rsidRPr="0072688E">
        <w:rPr>
          <w:rFonts w:ascii="Times New Roman" w:hAnsi="Times New Roman" w:cs="Times New Roman"/>
          <w:sz w:val="24"/>
          <w:szCs w:val="24"/>
        </w:rPr>
        <w:t>Это – основн</w:t>
      </w:r>
      <w:r>
        <w:rPr>
          <w:rFonts w:ascii="Times New Roman" w:hAnsi="Times New Roman" w:cs="Times New Roman"/>
          <w:sz w:val="24"/>
          <w:szCs w:val="24"/>
        </w:rPr>
        <w:t xml:space="preserve">ые условия успешного обучения. Для развития </w:t>
      </w:r>
      <w:r w:rsidR="00AF4761">
        <w:rPr>
          <w:rFonts w:ascii="Times New Roman" w:hAnsi="Times New Roman" w:cs="Times New Roman"/>
          <w:sz w:val="24"/>
          <w:szCs w:val="24"/>
        </w:rPr>
        <w:t>речи</w:t>
      </w:r>
      <w:r>
        <w:rPr>
          <w:rFonts w:ascii="Times New Roman" w:hAnsi="Times New Roman" w:cs="Times New Roman"/>
          <w:sz w:val="24"/>
          <w:szCs w:val="24"/>
        </w:rPr>
        <w:t xml:space="preserve"> </w:t>
      </w:r>
      <w:r w:rsidRPr="0072688E">
        <w:rPr>
          <w:rFonts w:ascii="Times New Roman" w:hAnsi="Times New Roman" w:cs="Times New Roman"/>
          <w:sz w:val="24"/>
          <w:szCs w:val="24"/>
        </w:rPr>
        <w:t xml:space="preserve"> наряду с традиционными методами и приемами ис</w:t>
      </w:r>
      <w:r>
        <w:rPr>
          <w:rFonts w:ascii="Times New Roman" w:hAnsi="Times New Roman" w:cs="Times New Roman"/>
          <w:sz w:val="24"/>
          <w:szCs w:val="24"/>
        </w:rPr>
        <w:t>пользуются и нетрадиционные</w:t>
      </w:r>
      <w:r w:rsidRPr="0072688E">
        <w:rPr>
          <w:rFonts w:ascii="Times New Roman" w:hAnsi="Times New Roman" w:cs="Times New Roman"/>
          <w:sz w:val="24"/>
          <w:szCs w:val="24"/>
        </w:rPr>
        <w:t xml:space="preserve"> </w:t>
      </w:r>
      <w:r>
        <w:rPr>
          <w:rFonts w:ascii="Times New Roman" w:hAnsi="Times New Roman" w:cs="Times New Roman"/>
          <w:sz w:val="24"/>
          <w:szCs w:val="24"/>
        </w:rPr>
        <w:t xml:space="preserve">методы. </w:t>
      </w:r>
      <w:proofErr w:type="gramStart"/>
      <w:r>
        <w:rPr>
          <w:rFonts w:ascii="Times New Roman" w:hAnsi="Times New Roman" w:cs="Times New Roman"/>
          <w:sz w:val="24"/>
          <w:szCs w:val="24"/>
        </w:rPr>
        <w:t xml:space="preserve">К </w:t>
      </w:r>
      <w:r w:rsidRPr="0072688E">
        <w:rPr>
          <w:rFonts w:ascii="Times New Roman" w:hAnsi="Times New Roman" w:cs="Times New Roman"/>
          <w:sz w:val="24"/>
          <w:szCs w:val="24"/>
        </w:rPr>
        <w:t>нетрадиционным относятся игры и упражнения с использованием «сухого» бассейна, испо</w:t>
      </w:r>
      <w:r>
        <w:rPr>
          <w:rFonts w:ascii="Times New Roman" w:hAnsi="Times New Roman" w:cs="Times New Roman"/>
          <w:sz w:val="24"/>
          <w:szCs w:val="24"/>
        </w:rPr>
        <w:t xml:space="preserve">льзование природного материала </w:t>
      </w:r>
      <w:r w:rsidRPr="0072688E">
        <w:rPr>
          <w:rFonts w:ascii="Times New Roman" w:hAnsi="Times New Roman" w:cs="Times New Roman"/>
          <w:sz w:val="24"/>
          <w:szCs w:val="24"/>
        </w:rPr>
        <w:t>(шишки, орехи, крупы,</w:t>
      </w:r>
      <w:r>
        <w:rPr>
          <w:rFonts w:ascii="Times New Roman" w:hAnsi="Times New Roman" w:cs="Times New Roman"/>
          <w:sz w:val="24"/>
          <w:szCs w:val="24"/>
        </w:rPr>
        <w:t xml:space="preserve"> семена растений, песок, камни.</w:t>
      </w:r>
      <w:proofErr w:type="gramEnd"/>
      <w:r>
        <w:rPr>
          <w:rFonts w:ascii="Times New Roman" w:hAnsi="Times New Roman" w:cs="Times New Roman"/>
          <w:sz w:val="24"/>
          <w:szCs w:val="24"/>
        </w:rPr>
        <w:t xml:space="preserve"> Применение различных бытовых </w:t>
      </w:r>
      <w:r w:rsidRPr="0072688E">
        <w:rPr>
          <w:rFonts w:ascii="Times New Roman" w:hAnsi="Times New Roman" w:cs="Times New Roman"/>
          <w:sz w:val="24"/>
          <w:szCs w:val="24"/>
        </w:rPr>
        <w:t>предметов (прищепки, решетки, щетки, расчески, бигуди, карандаши, резинки для волос и</w:t>
      </w:r>
      <w:r>
        <w:rPr>
          <w:rFonts w:ascii="Times New Roman" w:hAnsi="Times New Roman" w:cs="Times New Roman"/>
          <w:sz w:val="24"/>
          <w:szCs w:val="24"/>
        </w:rPr>
        <w:t xml:space="preserve"> многое другое), много другого </w:t>
      </w:r>
      <w:r w:rsidRPr="0072688E">
        <w:rPr>
          <w:rFonts w:ascii="Times New Roman" w:hAnsi="Times New Roman" w:cs="Times New Roman"/>
          <w:sz w:val="24"/>
          <w:szCs w:val="24"/>
        </w:rPr>
        <w:t xml:space="preserve">нестандартного оборудования. </w:t>
      </w:r>
    </w:p>
    <w:p w:rsidR="00891B7E" w:rsidRPr="0048541B" w:rsidRDefault="0072688E" w:rsidP="0072688E">
      <w:pPr>
        <w:widowControl w:val="0"/>
        <w:autoSpaceDE w:val="0"/>
        <w:autoSpaceDN w:val="0"/>
        <w:adjustRightInd w:val="0"/>
        <w:spacing w:after="0" w:line="240" w:lineRule="auto"/>
        <w:jc w:val="both"/>
        <w:rPr>
          <w:rFonts w:ascii="Times New Roman" w:hAnsi="Times New Roman" w:cs="Times New Roman"/>
          <w:sz w:val="24"/>
          <w:szCs w:val="24"/>
        </w:rPr>
      </w:pPr>
      <w:r w:rsidRPr="0072688E">
        <w:rPr>
          <w:rFonts w:ascii="Times New Roman" w:hAnsi="Times New Roman" w:cs="Times New Roman"/>
          <w:sz w:val="24"/>
          <w:szCs w:val="24"/>
        </w:rPr>
        <w:t xml:space="preserve">        Нетрадиционный материал предоставляет широкие возможности: для тренировки мелких мышц кисти в различных видах деятельности, носящих игровой характер, для сенсорного развития детей и </w:t>
      </w:r>
      <w:proofErr w:type="gramStart"/>
      <w:r w:rsidRPr="0072688E">
        <w:rPr>
          <w:rFonts w:ascii="Times New Roman" w:hAnsi="Times New Roman" w:cs="Times New Roman"/>
          <w:sz w:val="24"/>
          <w:szCs w:val="24"/>
        </w:rPr>
        <w:t>другое</w:t>
      </w:r>
      <w:proofErr w:type="gramEnd"/>
      <w:r w:rsidRPr="0072688E">
        <w:rPr>
          <w:rFonts w:ascii="Times New Roman" w:hAnsi="Times New Roman" w:cs="Times New Roman"/>
          <w:sz w:val="24"/>
          <w:szCs w:val="24"/>
        </w:rPr>
        <w:t xml:space="preserve">. </w:t>
      </w:r>
      <w:r w:rsidR="00891B7E">
        <w:rPr>
          <w:rFonts w:ascii="Times New Roman" w:hAnsi="Times New Roman" w:cs="Times New Roman"/>
          <w:sz w:val="24"/>
          <w:szCs w:val="24"/>
        </w:rPr>
        <w:t xml:space="preserve">                                                         </w:t>
      </w:r>
    </w:p>
    <w:p w:rsidR="00891B7E" w:rsidRDefault="00891B7E"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48541B" w:rsidRDefault="0048541B" w:rsidP="00891B7E">
      <w:pPr>
        <w:pStyle w:val="a3"/>
        <w:jc w:val="both"/>
      </w:pPr>
    </w:p>
    <w:p w:rsidR="0072688E" w:rsidRDefault="0072688E" w:rsidP="00891B7E">
      <w:pPr>
        <w:pStyle w:val="a3"/>
        <w:jc w:val="both"/>
      </w:pPr>
    </w:p>
    <w:p w:rsidR="00FB3509" w:rsidRDefault="00FB3509" w:rsidP="00891B7E">
      <w:pPr>
        <w:pStyle w:val="a3"/>
        <w:jc w:val="both"/>
      </w:pPr>
    </w:p>
    <w:p w:rsidR="00FB3509" w:rsidRDefault="00FB3509" w:rsidP="00891B7E">
      <w:pPr>
        <w:pStyle w:val="a3"/>
        <w:jc w:val="both"/>
      </w:pPr>
    </w:p>
    <w:p w:rsidR="0048541B" w:rsidRDefault="0048541B" w:rsidP="00891B7E">
      <w:pPr>
        <w:pStyle w:val="a3"/>
        <w:jc w:val="both"/>
      </w:pPr>
    </w:p>
    <w:p w:rsidR="0048541B" w:rsidRPr="00FB3509" w:rsidRDefault="00FB3509" w:rsidP="0048541B">
      <w:pPr>
        <w:pStyle w:val="a3"/>
        <w:spacing w:line="360" w:lineRule="auto"/>
        <w:jc w:val="center"/>
        <w:rPr>
          <w:b/>
          <w:sz w:val="27"/>
          <w:szCs w:val="27"/>
        </w:rPr>
      </w:pPr>
      <w:r w:rsidRPr="00FB3509">
        <w:rPr>
          <w:b/>
          <w:sz w:val="27"/>
          <w:szCs w:val="27"/>
        </w:rPr>
        <w:t xml:space="preserve">1. </w:t>
      </w:r>
      <w:r w:rsidRPr="00FB3509">
        <w:rPr>
          <w:b/>
        </w:rPr>
        <w:t>Теоретические основы использования игры в процессе обучения.</w:t>
      </w:r>
    </w:p>
    <w:p w:rsidR="00FB3509" w:rsidRPr="00F00B50" w:rsidRDefault="00FB3509" w:rsidP="00F00B50">
      <w:pPr>
        <w:pStyle w:val="a3"/>
        <w:spacing w:before="0" w:beforeAutospacing="0" w:after="0" w:afterAutospacing="0" w:line="360" w:lineRule="auto"/>
        <w:jc w:val="both"/>
        <w:rPr>
          <w:bCs/>
          <w:color w:val="2B2225"/>
        </w:rPr>
      </w:pPr>
      <w:r w:rsidRPr="00FB3509">
        <w:rPr>
          <w:b/>
        </w:rPr>
        <w:t>1.1</w:t>
      </w:r>
      <w:r w:rsidR="00513E05">
        <w:rPr>
          <w:b/>
        </w:rPr>
        <w:t>.</w:t>
      </w:r>
      <w:r w:rsidRPr="00FB3509">
        <w:rPr>
          <w:b/>
        </w:rPr>
        <w:t xml:space="preserve"> История вопроса.</w:t>
      </w:r>
      <w:r w:rsidR="00F00B50">
        <w:rPr>
          <w:b/>
        </w:rPr>
        <w:t xml:space="preserve"> </w:t>
      </w:r>
      <w:r w:rsidR="00F00B50" w:rsidRPr="00F00B50">
        <w:rPr>
          <w:rStyle w:val="a6"/>
          <w:color w:val="2B2225"/>
        </w:rPr>
        <w:t>Федеральные государственные требования в сфере дошкольного образования.</w:t>
      </w:r>
    </w:p>
    <w:p w:rsidR="0072688E" w:rsidRPr="00FB3509" w:rsidRDefault="0048541B" w:rsidP="00F00B50">
      <w:pPr>
        <w:pStyle w:val="a3"/>
        <w:spacing w:before="0" w:beforeAutospacing="0" w:after="0" w:afterAutospacing="0"/>
        <w:ind w:firstLine="567"/>
        <w:jc w:val="both"/>
      </w:pPr>
      <w:r w:rsidRPr="00FB3509">
        <w:t xml:space="preserve">«Концепция дошкольного воспитания» (авторы В.В. Давыдов, В.А. Петровский) – ориентируют педагогов на </w:t>
      </w:r>
      <w:proofErr w:type="spellStart"/>
      <w:r w:rsidRPr="00FB3509">
        <w:t>гуманизации</w:t>
      </w:r>
      <w:proofErr w:type="spellEnd"/>
      <w:r w:rsidRPr="00FB3509">
        <w:t xml:space="preserve"> воспитательно-образовательного процесса детского сада через «…реализацию специфических возрастных возможностей психического развития дошкольников … в соответствующих возрасту видах деятельности…»</w:t>
      </w:r>
      <w:r w:rsidR="0072688E" w:rsidRPr="00FB3509">
        <w:t>.</w:t>
      </w:r>
    </w:p>
    <w:p w:rsidR="0072688E" w:rsidRPr="00FB3509" w:rsidRDefault="0048541B" w:rsidP="00FB3509">
      <w:pPr>
        <w:pStyle w:val="a3"/>
        <w:spacing w:before="0" w:beforeAutospacing="0" w:after="0" w:afterAutospacing="0"/>
        <w:ind w:firstLine="567"/>
        <w:jc w:val="both"/>
      </w:pPr>
      <w:r w:rsidRPr="00FB3509">
        <w:t xml:space="preserve">В период активных преобразований в дошкольной педагогике, внедрения Федеральных государственных образовательных стандартов дошкольного образования (ФГОС ДО), поиска путей эффективного обучения детей, внимание ученых и практиков обращено к игровой деятельности. </w:t>
      </w:r>
      <w:proofErr w:type="gramStart"/>
      <w:r w:rsidRPr="00FB3509">
        <w:t>Высокая</w:t>
      </w:r>
      <w:proofErr w:type="gramEnd"/>
      <w:r w:rsidRPr="00FB3509">
        <w:t xml:space="preserve"> сензитивность этого возрастного периода определяет большие потенциальные возможности разностороннего развития ребенка. </w:t>
      </w:r>
    </w:p>
    <w:p w:rsidR="0072688E" w:rsidRPr="00FB3509" w:rsidRDefault="0072688E" w:rsidP="00FB3509">
      <w:pPr>
        <w:pStyle w:val="a3"/>
        <w:spacing w:before="0" w:beforeAutospacing="0" w:after="0" w:afterAutospacing="0"/>
        <w:ind w:firstLine="567"/>
        <w:jc w:val="both"/>
      </w:pPr>
      <w:r w:rsidRPr="00FB3509">
        <w:t xml:space="preserve">Важным фактором в успешности интеллектуального и психофизического развития ребенка играет сформированная мелкая моторика. На всех этапах жизни ребенка движения рук очень важны. Развитие навыков мелкой моторики важно  потому, что вся дальнейшая жизнь ребенка потребует использования точных, координированных движений кистей и пальцев, которые необходимы, чтобы одеваться, рисовать, писать, а также выполнять множество разнообразных бытовых и учебных действий. Развитие ручной умелости и мелкой моторики рук важно и для личностного развития самого ребенка. Владея рукой, ребенок в процессе своего развития становится более самостоятельным, автономным и независимым от взрослого, что способствует становлению его инициативы в разных видах детской деятельности. Согласно ФГОС </w:t>
      </w:r>
      <w:proofErr w:type="gramStart"/>
      <w:r w:rsidRPr="00FB3509">
        <w:t>ДО</w:t>
      </w:r>
      <w:proofErr w:type="gramEnd"/>
      <w:r w:rsidRPr="00FB3509">
        <w:t xml:space="preserve"> </w:t>
      </w:r>
      <w:proofErr w:type="gramStart"/>
      <w:r w:rsidRPr="00FB3509">
        <w:t>среди</w:t>
      </w:r>
      <w:proofErr w:type="gramEnd"/>
      <w:r w:rsidRPr="00FB3509">
        <w:t xml:space="preserve"> целевых ориентиров на этапе завершения дошкольного образования отмечается, что ребёнок проявляет инициативу и самостоятельность в разных видах деятельности - игре, общении, у ребёнка развита мелкая моторика; он может контролировать свои движения и управлять ими.</w:t>
      </w:r>
    </w:p>
    <w:p w:rsidR="00FB3509" w:rsidRPr="00FB3509" w:rsidRDefault="0072688E" w:rsidP="00FB3509">
      <w:pPr>
        <w:spacing w:after="0" w:line="240" w:lineRule="auto"/>
        <w:ind w:firstLine="567"/>
        <w:jc w:val="both"/>
        <w:rPr>
          <w:rFonts w:ascii="Times New Roman" w:hAnsi="Times New Roman" w:cs="Times New Roman"/>
          <w:sz w:val="24"/>
          <w:szCs w:val="24"/>
        </w:rPr>
      </w:pPr>
      <w:r w:rsidRPr="00FB3509">
        <w:rPr>
          <w:rFonts w:ascii="Times New Roman" w:hAnsi="Times New Roman" w:cs="Times New Roman"/>
          <w:sz w:val="24"/>
          <w:szCs w:val="24"/>
        </w:rPr>
        <w:t xml:space="preserve">Следствием слабого развития мелкой моторики  руки является общая неготовность большинства  детей к письму или проблема с речевым развитием. Дети с плохо развитой ручной моторикой неловко держат ложку, карандаш, не могут застегивать пуговицы, шнуровать ботинки. Им бывает трудно собрать рассыпавшие детали конструктора, работать с </w:t>
      </w:r>
      <w:proofErr w:type="spellStart"/>
      <w:r w:rsidRPr="00FB3509">
        <w:rPr>
          <w:rFonts w:ascii="Times New Roman" w:hAnsi="Times New Roman" w:cs="Times New Roman"/>
          <w:sz w:val="24"/>
          <w:szCs w:val="24"/>
        </w:rPr>
        <w:t>паззлами</w:t>
      </w:r>
      <w:proofErr w:type="spellEnd"/>
      <w:r w:rsidRPr="00FB3509">
        <w:rPr>
          <w:rFonts w:ascii="Times New Roman" w:hAnsi="Times New Roman" w:cs="Times New Roman"/>
          <w:sz w:val="24"/>
          <w:szCs w:val="24"/>
        </w:rPr>
        <w:t xml:space="preserve">, счетными палочками, мозаикой. ФГОС </w:t>
      </w:r>
      <w:proofErr w:type="gramStart"/>
      <w:r w:rsidRPr="00FB3509">
        <w:rPr>
          <w:rFonts w:ascii="Times New Roman" w:hAnsi="Times New Roman" w:cs="Times New Roman"/>
          <w:sz w:val="24"/>
          <w:szCs w:val="24"/>
        </w:rPr>
        <w:t>ДО</w:t>
      </w:r>
      <w:proofErr w:type="gramEnd"/>
      <w:r w:rsidRPr="00FB3509">
        <w:rPr>
          <w:rFonts w:ascii="Times New Roman" w:hAnsi="Times New Roman" w:cs="Times New Roman"/>
          <w:sz w:val="24"/>
          <w:szCs w:val="24"/>
        </w:rPr>
        <w:t xml:space="preserve"> говорит </w:t>
      </w:r>
      <w:proofErr w:type="gramStart"/>
      <w:r w:rsidRPr="00FB3509">
        <w:rPr>
          <w:rFonts w:ascii="Times New Roman" w:hAnsi="Times New Roman" w:cs="Times New Roman"/>
          <w:sz w:val="24"/>
          <w:szCs w:val="24"/>
        </w:rPr>
        <w:t>нам</w:t>
      </w:r>
      <w:proofErr w:type="gramEnd"/>
      <w:r w:rsidRPr="00FB3509">
        <w:rPr>
          <w:rFonts w:ascii="Times New Roman" w:hAnsi="Times New Roman" w:cs="Times New Roman"/>
          <w:sz w:val="24"/>
          <w:szCs w:val="24"/>
        </w:rPr>
        <w:t xml:space="preserve"> о том, что развитие ребенка должно происходить в «формах, специфических для развития данной возрастной группы, прежде всего в форме игры», именно поэтому в своей работе я использую дидактические игры, позволяющие активно развивать мелкую моторику детей моей группы. </w:t>
      </w:r>
      <w:r w:rsidR="00FB3509" w:rsidRPr="00FB3509">
        <w:rPr>
          <w:rFonts w:ascii="Times New Roman" w:hAnsi="Times New Roman" w:cs="Times New Roman"/>
          <w:sz w:val="24"/>
          <w:szCs w:val="24"/>
        </w:rPr>
        <w:t>Дидактические игры развивают речь детей:  с помощью игры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FB3509" w:rsidRPr="00FD59E5" w:rsidRDefault="00FB3509" w:rsidP="00FD59E5">
      <w:pPr>
        <w:widowControl w:val="0"/>
        <w:autoSpaceDE w:val="0"/>
        <w:autoSpaceDN w:val="0"/>
        <w:adjustRightInd w:val="0"/>
        <w:spacing w:after="0" w:line="240" w:lineRule="auto"/>
        <w:jc w:val="both"/>
        <w:rPr>
          <w:rFonts w:ascii="Times New Roman" w:hAnsi="Times New Roman" w:cs="Times New Roman"/>
          <w:sz w:val="24"/>
          <w:szCs w:val="24"/>
        </w:rPr>
      </w:pPr>
      <w:r w:rsidRPr="00FB3509">
        <w:rPr>
          <w:rFonts w:ascii="Times New Roman" w:hAnsi="Times New Roman" w:cs="Times New Roman"/>
          <w:sz w:val="24"/>
          <w:szCs w:val="24"/>
        </w:rPr>
        <w:t xml:space="preserve"> Оценивая дидактическую игру и её роль в системе обучения, А.П. Усова писала: «Дидактические игры, игровые задания и приемы позволяют повысить восприимчивость детей, разнообразят учебную деятельность ребенка, вносят занимательность».  Психолог А.В. Запорожец, оценивая роль дидактической игры, справедливо указывал: «Нам необходимо добиваться того, чтобы дидактическая игра была не только формой усвоения отдельных знаний и умений, но и способствовала бы общему развитию ребенка, служила формированию его способностей». В последние годы вопросы теории и практики дидактической игры разрабатывались и разрабатываются многими исследователями: </w:t>
      </w:r>
      <w:proofErr w:type="spellStart"/>
      <w:r w:rsidRPr="00FB3509">
        <w:rPr>
          <w:rFonts w:ascii="Times New Roman" w:hAnsi="Times New Roman" w:cs="Times New Roman"/>
          <w:sz w:val="24"/>
          <w:szCs w:val="24"/>
        </w:rPr>
        <w:t>Е.И.Радиной</w:t>
      </w:r>
      <w:proofErr w:type="spellEnd"/>
      <w:r w:rsidRPr="00FB3509">
        <w:rPr>
          <w:rFonts w:ascii="Times New Roman" w:hAnsi="Times New Roman" w:cs="Times New Roman"/>
          <w:sz w:val="24"/>
          <w:szCs w:val="24"/>
        </w:rPr>
        <w:t xml:space="preserve">, Ф.Н.Блюхер, З.М. Богуславской, А.И.Соркиной, Е.И.Удальцовой, А.К. Бондаренко. Во всех исследованиях утвердилась взаимосвязь обучения и игры, определилась структура игрового процесса, основные формы и методы руководства дидактическими играми. Такие педагоги и психологи, как А.К. Бондаренко, Н.И. </w:t>
      </w:r>
      <w:proofErr w:type="spellStart"/>
      <w:r w:rsidRPr="00FB3509">
        <w:rPr>
          <w:rFonts w:ascii="Times New Roman" w:hAnsi="Times New Roman" w:cs="Times New Roman"/>
          <w:sz w:val="24"/>
          <w:szCs w:val="24"/>
        </w:rPr>
        <w:t>Соколенко</w:t>
      </w:r>
      <w:proofErr w:type="spellEnd"/>
      <w:r w:rsidRPr="00FB3509">
        <w:rPr>
          <w:rFonts w:ascii="Times New Roman" w:hAnsi="Times New Roman" w:cs="Times New Roman"/>
          <w:sz w:val="24"/>
          <w:szCs w:val="24"/>
        </w:rPr>
        <w:t xml:space="preserve"> утверждают, что именно дидактическая игра неразрывно связана с дошкольным обучением.  Г.А. </w:t>
      </w:r>
      <w:proofErr w:type="spellStart"/>
      <w:r w:rsidRPr="00FB3509">
        <w:rPr>
          <w:rFonts w:ascii="Times New Roman" w:hAnsi="Times New Roman" w:cs="Times New Roman"/>
          <w:sz w:val="24"/>
          <w:szCs w:val="24"/>
        </w:rPr>
        <w:t>Тумакова</w:t>
      </w:r>
      <w:proofErr w:type="spellEnd"/>
      <w:r w:rsidRPr="00FB3509">
        <w:rPr>
          <w:rFonts w:ascii="Times New Roman" w:hAnsi="Times New Roman" w:cs="Times New Roman"/>
          <w:sz w:val="24"/>
          <w:szCs w:val="24"/>
        </w:rPr>
        <w:t xml:space="preserve">, Г.С. </w:t>
      </w:r>
      <w:proofErr w:type="spellStart"/>
      <w:r w:rsidRPr="00FB3509">
        <w:rPr>
          <w:rFonts w:ascii="Times New Roman" w:hAnsi="Times New Roman" w:cs="Times New Roman"/>
          <w:sz w:val="24"/>
          <w:szCs w:val="24"/>
        </w:rPr>
        <w:t>Швайко</w:t>
      </w:r>
      <w:proofErr w:type="spellEnd"/>
      <w:r w:rsidRPr="00FB3509">
        <w:rPr>
          <w:rFonts w:ascii="Times New Roman" w:hAnsi="Times New Roman" w:cs="Times New Roman"/>
          <w:sz w:val="24"/>
          <w:szCs w:val="24"/>
        </w:rPr>
        <w:t xml:space="preserve">, Г.М. </w:t>
      </w:r>
      <w:proofErr w:type="spellStart"/>
      <w:r w:rsidRPr="00FB3509">
        <w:rPr>
          <w:rFonts w:ascii="Times New Roman" w:hAnsi="Times New Roman" w:cs="Times New Roman"/>
          <w:sz w:val="24"/>
          <w:szCs w:val="24"/>
        </w:rPr>
        <w:t>Лямина</w:t>
      </w:r>
      <w:proofErr w:type="spellEnd"/>
      <w:r w:rsidRPr="00FB3509">
        <w:rPr>
          <w:rFonts w:ascii="Times New Roman" w:hAnsi="Times New Roman" w:cs="Times New Roman"/>
          <w:sz w:val="24"/>
          <w:szCs w:val="24"/>
        </w:rPr>
        <w:t xml:space="preserve">, Л.В. Склярова  указывают на необходимость использования дидактической  игры в процессе воспитания детей в дошкольном учреждении.  Поэтому многие отечественные и зарубежные педагоги считают актуальной  проблему недостаточного использования дидактических игр в  развитии дошкольников. По утверждению ряда исследователей, дети, лишенные совместной игровой </w:t>
      </w:r>
      <w:r w:rsidRPr="00FB3509">
        <w:rPr>
          <w:rFonts w:ascii="Times New Roman" w:hAnsi="Times New Roman" w:cs="Times New Roman"/>
          <w:sz w:val="24"/>
          <w:szCs w:val="24"/>
        </w:rPr>
        <w:lastRenderedPageBreak/>
        <w:t>деятельности со сверстниками, вырастают  с низким уровнем самооценки, притязания и самоуважения. Поэтому перед педагогом стоит задача организовать работу с детьми так, чтобы  детские  взаимоотношения  в процессе проведения дидактических игр складывались положительно</w:t>
      </w:r>
    </w:p>
    <w:p w:rsidR="00FB3509" w:rsidRPr="00FB3509" w:rsidRDefault="00FD59E5" w:rsidP="00FB3509">
      <w:pPr>
        <w:pStyle w:val="a3"/>
        <w:spacing w:before="0" w:beforeAutospacing="0" w:after="0" w:afterAutospacing="0"/>
        <w:jc w:val="both"/>
        <w:rPr>
          <w:b/>
        </w:rPr>
      </w:pPr>
      <w:r>
        <w:rPr>
          <w:b/>
        </w:rPr>
        <w:t>1.2</w:t>
      </w:r>
      <w:r w:rsidR="00FB3509" w:rsidRPr="00FB3509">
        <w:rPr>
          <w:b/>
        </w:rPr>
        <w:t xml:space="preserve">. Значение игр на развитие </w:t>
      </w:r>
      <w:r>
        <w:rPr>
          <w:b/>
        </w:rPr>
        <w:t>речи детей</w:t>
      </w:r>
      <w:r w:rsidR="00FB3509" w:rsidRPr="00FB3509">
        <w:rPr>
          <w:b/>
        </w:rPr>
        <w:t xml:space="preserve">. </w:t>
      </w:r>
    </w:p>
    <w:p w:rsidR="00F00B50" w:rsidRDefault="00FD59E5" w:rsidP="006D6C55">
      <w:pPr>
        <w:pStyle w:val="a3"/>
        <w:spacing w:before="0" w:beforeAutospacing="0" w:after="0" w:afterAutospacing="0"/>
        <w:ind w:firstLine="993"/>
        <w:jc w:val="both"/>
      </w:pPr>
      <w:r>
        <w:t xml:space="preserve">Мелкая моторика - это согласованные движения пальцев рук, умение ребенка «пользоваться» этими движениями. Головной мозг, руки и артикуляционный аппарат связаны между собой теснейшим образом. Ребенок со скованными движениями неумелых пальцев отстает в психомоторном развитии, у него возникают проблемы с речью. Каким же образом в дошкольном возрасте можно развить мелкую моторику рук? </w:t>
      </w:r>
      <w:r w:rsidR="00F00B50">
        <w:t xml:space="preserve">Игры с нестандартным оборудованием, требующие тонких движений пальцев, повышают работоспособность головного мозга, дают детям мощный толчок к познавательной и творческой активности, развивают внимание, память, мышление. Кисти рук становятся </w:t>
      </w:r>
      <w:proofErr w:type="gramStart"/>
      <w:r w:rsidR="00F00B50">
        <w:t>более подвижными</w:t>
      </w:r>
      <w:proofErr w:type="gramEnd"/>
      <w:r w:rsidR="00F00B50">
        <w:t xml:space="preserve"> и гибкими, что помогает будущим школьникам успешно овладеть навыками письма. Почти все игры с использованием нестандартного оборудования, сопровождаются стихотворениями – это та основа, на которой формируется и совершенствуется чувство ритма. Для детей проговаривание стихов одновременно с движениями пальцев рук обладает рядом преимуществ: речь как бы ритмизируется движениями, делается более громкой, четкой и эмоциональной, а наличие рифмы положительно влияет на слуховое восприятие. Использование стихов в играх с предметами позволяет достичь наибольшего обучающего эффекта: стихи привлекают внимание детей и легко запоминаются.</w:t>
      </w:r>
    </w:p>
    <w:p w:rsidR="005C2281" w:rsidRPr="005C2281" w:rsidRDefault="005C2281" w:rsidP="006D6C55">
      <w:pPr>
        <w:pStyle w:val="a3"/>
        <w:spacing w:before="0" w:beforeAutospacing="0" w:after="0" w:afterAutospacing="0"/>
        <w:ind w:firstLine="993"/>
        <w:jc w:val="both"/>
      </w:pPr>
      <w:r w:rsidRPr="005C2281">
        <w:rPr>
          <w:color w:val="000000"/>
        </w:rPr>
        <w:t>Нетрадиционное использование предметов стимулирует умственную</w:t>
      </w:r>
      <w:r w:rsidRPr="005C2281">
        <w:rPr>
          <w:color w:val="000000"/>
        </w:rPr>
        <w:br/>
        <w:t xml:space="preserve">деятельность, способствуют хорошему эмоциональному настроению, </w:t>
      </w:r>
      <w:r>
        <w:rPr>
          <w:color w:val="000000"/>
        </w:rPr>
        <w:t>улучшает</w:t>
      </w:r>
      <w:r>
        <w:rPr>
          <w:color w:val="000000"/>
        </w:rPr>
        <w:br/>
        <w:t>психические процессы (внимание, мышление, память). П</w:t>
      </w:r>
      <w:r w:rsidRPr="005C2281">
        <w:rPr>
          <w:color w:val="000000"/>
        </w:rPr>
        <w:t>овышает общий тонус,</w:t>
      </w:r>
      <w:r w:rsidRPr="005C2281">
        <w:rPr>
          <w:color w:val="000000"/>
        </w:rPr>
        <w:br/>
        <w:t xml:space="preserve">снижает </w:t>
      </w:r>
      <w:proofErr w:type="spellStart"/>
      <w:r w:rsidRPr="005C2281">
        <w:rPr>
          <w:color w:val="000000"/>
        </w:rPr>
        <w:t>психоэмоциональное</w:t>
      </w:r>
      <w:proofErr w:type="spellEnd"/>
      <w:r w:rsidRPr="005C2281">
        <w:rPr>
          <w:color w:val="000000"/>
        </w:rPr>
        <w:t xml:space="preserve"> напряжение, улучшает произношение,</w:t>
      </w:r>
      <w:r w:rsidRPr="005C2281">
        <w:rPr>
          <w:color w:val="000000"/>
        </w:rPr>
        <w:br/>
        <w:t>координирует движения пальцев рук, расширяет словарный запас, приучает руку</w:t>
      </w:r>
      <w:r w:rsidRPr="005C2281">
        <w:rPr>
          <w:color w:val="000000"/>
        </w:rPr>
        <w:br/>
        <w:t>к осознанным, точным, целенаправленным движениям.</w:t>
      </w:r>
    </w:p>
    <w:p w:rsidR="00F00B50" w:rsidRDefault="00F00B50" w:rsidP="006D6C55">
      <w:pPr>
        <w:pStyle w:val="a3"/>
        <w:spacing w:before="0" w:beforeAutospacing="0" w:after="0" w:afterAutospacing="0"/>
        <w:ind w:firstLine="1134"/>
        <w:jc w:val="both"/>
      </w:pPr>
      <w:r>
        <w:t>Учеными доказано, что развитие руки находится в тесной связи с развитием речи, мышления ребенка. Уровень развития мелкой моторики - один из показателей интеллектуальной готовности к школьному обучению. Обычно ребенок, имеющий высокий уровень развития мелкой моторики, умеет логически рассуждать, у него достаточно развиты память и внимание, связная речь. Чем больше ребёнок умеет, хочет и стремится делать руками, тем он умнее и изобретательнее. Ведь на кончиках пальцев – неиссякаемый источник творческой мысли, которая питает мозг ребёнка. Вся история развития человечества доказывает, что на протяжении всего раннего детства чётко выступает зависимость движения руки и речи – по мере совершенствования мелкой моторики идёт развитие речевой функции. Функция руки и речь развиваются параллельно. Естественно, это должно использоваться в работе с детьми – и с теми, у которых развитие речи происходит своевременно, и особенно с теми, у которых имеются различные нарушения развития речи. Совершенствование мелкой моторики – это совершенствование речи.</w:t>
      </w:r>
    </w:p>
    <w:p w:rsidR="00FB3509" w:rsidRPr="00FB3509" w:rsidRDefault="00FB3509" w:rsidP="00FB3509">
      <w:pPr>
        <w:pStyle w:val="a3"/>
        <w:spacing w:before="0" w:beforeAutospacing="0" w:after="0" w:afterAutospacing="0"/>
        <w:jc w:val="both"/>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rPr>
          <w:b/>
        </w:rPr>
      </w:pPr>
    </w:p>
    <w:p w:rsidR="00B945B9" w:rsidRDefault="00B945B9" w:rsidP="00F00B50">
      <w:pPr>
        <w:pStyle w:val="a3"/>
        <w:spacing w:before="0" w:beforeAutospacing="0" w:after="0" w:afterAutospacing="0"/>
        <w:jc w:val="both"/>
        <w:rPr>
          <w:b/>
        </w:rPr>
      </w:pPr>
    </w:p>
    <w:p w:rsidR="00F00B50" w:rsidRDefault="00F00B50" w:rsidP="00F00B50">
      <w:pPr>
        <w:pStyle w:val="a3"/>
        <w:spacing w:before="0" w:beforeAutospacing="0" w:after="0" w:afterAutospacing="0"/>
        <w:jc w:val="both"/>
      </w:pPr>
    </w:p>
    <w:p w:rsidR="00891B7E" w:rsidRPr="00C95F22" w:rsidRDefault="00980C2D" w:rsidP="00980C2D">
      <w:pPr>
        <w:pStyle w:val="a3"/>
        <w:spacing w:before="0" w:beforeAutospacing="0" w:after="0" w:afterAutospacing="0"/>
        <w:jc w:val="center"/>
        <w:rPr>
          <w:b/>
        </w:rPr>
      </w:pPr>
      <w:r w:rsidRPr="00C95F22">
        <w:rPr>
          <w:b/>
        </w:rPr>
        <w:lastRenderedPageBreak/>
        <w:t>2. Практическая часть</w:t>
      </w:r>
    </w:p>
    <w:p w:rsidR="00AF4761" w:rsidRPr="00DC6BFD" w:rsidRDefault="00AF4761" w:rsidP="00AF4761">
      <w:pPr>
        <w:pStyle w:val="a3"/>
        <w:shd w:val="clear" w:color="auto" w:fill="FFFFFF"/>
        <w:spacing w:before="0" w:beforeAutospacing="0" w:after="0" w:afterAutospacing="0"/>
        <w:jc w:val="both"/>
        <w:rPr>
          <w:rStyle w:val="a6"/>
          <w:bCs w:val="0"/>
        </w:rPr>
      </w:pPr>
      <w:r w:rsidRPr="00CC6CD1">
        <w:rPr>
          <w:b/>
        </w:rPr>
        <w:t>2.1 Цель, задачи работы</w:t>
      </w:r>
    </w:p>
    <w:p w:rsidR="00AF4761" w:rsidRDefault="00AF4761" w:rsidP="00980C2D">
      <w:pPr>
        <w:pStyle w:val="a3"/>
        <w:spacing w:before="0" w:beforeAutospacing="0" w:after="0" w:afterAutospacing="0"/>
        <w:jc w:val="center"/>
      </w:pPr>
    </w:p>
    <w:p w:rsidR="00771329" w:rsidRDefault="006D6C55" w:rsidP="006D6C55">
      <w:pPr>
        <w:pStyle w:val="a3"/>
        <w:spacing w:before="0" w:beforeAutospacing="0" w:after="0" w:afterAutospacing="0"/>
        <w:ind w:firstLine="567"/>
        <w:jc w:val="both"/>
      </w:pPr>
      <w:r>
        <w:t xml:space="preserve">Вопрос развития речи и мелкой моторики пальцев рук у детей довольно актуален. Это неоднократно подчеркивается педагогами, психологами и другими специалистами в области дошкольного образования. </w:t>
      </w:r>
    </w:p>
    <w:p w:rsidR="006D6C55" w:rsidRDefault="006D6C55" w:rsidP="006D6C55">
      <w:pPr>
        <w:pStyle w:val="a3"/>
        <w:spacing w:before="0" w:beforeAutospacing="0" w:after="0" w:afterAutospacing="0"/>
        <w:ind w:firstLine="567"/>
        <w:jc w:val="both"/>
        <w:rPr>
          <w:i/>
          <w:iCs/>
        </w:rPr>
      </w:pPr>
      <w:r w:rsidRPr="006D6C55">
        <w:rPr>
          <w:rStyle w:val="a8"/>
          <w:i w:val="0"/>
        </w:rPr>
        <w:t>Нарушение речи – достаточно распространенное явление среди детей дошкольного возраста. Причины их весьма разнообразны. Если вовремя не устранить нарушения звукопроизношения, лексики, грамматики, фонематических процессов, у детей дошкольного возраста возникнут трудности общения с окружающими, а при поступлении в школу, они начинают испытывать трудности и в обучении.</w:t>
      </w:r>
      <w:r>
        <w:rPr>
          <w:i/>
          <w:iCs/>
        </w:rPr>
        <w:t xml:space="preserve"> </w:t>
      </w:r>
      <w:r w:rsidRPr="006D6C55">
        <w:rPr>
          <w:rStyle w:val="a8"/>
          <w:i w:val="0"/>
        </w:rPr>
        <w:t xml:space="preserve">Среди учащихся с проблемами в речевом развитии высок процент тех, у кого имеются проблемы с развитием общей и мелкой моторики, дыхания, памяти, внимания, а зачастую и мышления. Поэтому </w:t>
      </w:r>
      <w:r>
        <w:rPr>
          <w:rStyle w:val="a8"/>
          <w:i w:val="0"/>
        </w:rPr>
        <w:t xml:space="preserve">я использую </w:t>
      </w:r>
      <w:r w:rsidRPr="006D6C55">
        <w:rPr>
          <w:rStyle w:val="a8"/>
          <w:i w:val="0"/>
        </w:rPr>
        <w:t xml:space="preserve"> игры </w:t>
      </w:r>
      <w:proofErr w:type="spellStart"/>
      <w:r w:rsidRPr="006D6C55">
        <w:rPr>
          <w:rStyle w:val="a8"/>
          <w:i w:val="0"/>
        </w:rPr>
        <w:t>направлены</w:t>
      </w:r>
      <w:r>
        <w:rPr>
          <w:rStyle w:val="a8"/>
          <w:i w:val="0"/>
        </w:rPr>
        <w:t>е</w:t>
      </w:r>
      <w:proofErr w:type="spellEnd"/>
      <w:r w:rsidRPr="006D6C55">
        <w:rPr>
          <w:rStyle w:val="a8"/>
          <w:i w:val="0"/>
        </w:rPr>
        <w:t xml:space="preserve"> не только на развитие речи, а решать сразу несколько коррекционных задач, потому что для полноценного развития речи ребёнка необходимо совершенствование и развитие всех компонентов речи.</w:t>
      </w:r>
    </w:p>
    <w:p w:rsidR="006D6C55" w:rsidRDefault="006D6C55" w:rsidP="006D6C55">
      <w:pPr>
        <w:pStyle w:val="a3"/>
        <w:spacing w:before="0" w:beforeAutospacing="0" w:after="0" w:afterAutospacing="0"/>
        <w:ind w:firstLine="567"/>
        <w:jc w:val="both"/>
        <w:rPr>
          <w:i/>
          <w:iCs/>
        </w:rPr>
      </w:pPr>
      <w:r w:rsidRPr="006D6C55">
        <w:rPr>
          <w:rStyle w:val="a8"/>
          <w:i w:val="0"/>
        </w:rPr>
        <w:t>Преимущество дидактических игр перед другими видами деятельности заключается в том, что эти игры способствуют развитию детей. Ведь в игре познавать мир интереснее и получается это легко. В дидактической игре ребенок получает много знаний для жизни.</w:t>
      </w:r>
      <w:r w:rsidRPr="006D6C55">
        <w:rPr>
          <w:i/>
          <w:iCs/>
        </w:rPr>
        <w:br/>
      </w:r>
      <w:r w:rsidRPr="006D6C55">
        <w:rPr>
          <w:rStyle w:val="a8"/>
          <w:i w:val="0"/>
        </w:rPr>
        <w:t>Использование дидактических игр даёт больше возможности для развития речи у детей-дошкольников:</w:t>
      </w:r>
    </w:p>
    <w:p w:rsidR="006D6C55" w:rsidRDefault="006D6C55" w:rsidP="006D6C55">
      <w:pPr>
        <w:pStyle w:val="a3"/>
        <w:spacing w:before="0" w:beforeAutospacing="0" w:after="0" w:afterAutospacing="0"/>
        <w:ind w:firstLine="567"/>
        <w:jc w:val="both"/>
        <w:rPr>
          <w:i/>
          <w:iCs/>
        </w:rPr>
      </w:pPr>
      <w:r w:rsidRPr="006D6C55">
        <w:rPr>
          <w:rStyle w:val="a8"/>
          <w:i w:val="0"/>
        </w:rPr>
        <w:t>•    Повышается речевая мотивация, успешно развиваются коммуникативные навыки;</w:t>
      </w:r>
    </w:p>
    <w:p w:rsidR="006D6C55" w:rsidRDefault="006D6C55" w:rsidP="006D6C55">
      <w:pPr>
        <w:pStyle w:val="a3"/>
        <w:spacing w:before="0" w:beforeAutospacing="0" w:after="0" w:afterAutospacing="0"/>
        <w:ind w:firstLine="567"/>
        <w:jc w:val="both"/>
        <w:rPr>
          <w:i/>
          <w:iCs/>
        </w:rPr>
      </w:pPr>
      <w:r w:rsidRPr="006D6C55">
        <w:rPr>
          <w:rStyle w:val="a8"/>
          <w:i w:val="0"/>
        </w:rPr>
        <w:t>•    Обеспечивается психологический комфорт;</w:t>
      </w:r>
    </w:p>
    <w:p w:rsidR="006D6C55" w:rsidRDefault="006D6C55" w:rsidP="006D6C55">
      <w:pPr>
        <w:pStyle w:val="a3"/>
        <w:spacing w:before="0" w:beforeAutospacing="0" w:after="0" w:afterAutospacing="0"/>
        <w:ind w:firstLine="567"/>
        <w:jc w:val="both"/>
        <w:rPr>
          <w:i/>
          <w:iCs/>
        </w:rPr>
      </w:pPr>
      <w:r w:rsidRPr="006D6C55">
        <w:rPr>
          <w:rStyle w:val="a8"/>
          <w:i w:val="0"/>
        </w:rPr>
        <w:t>•    Дети запоминают большее количество речевого материала;</w:t>
      </w:r>
    </w:p>
    <w:p w:rsidR="006D6C55" w:rsidRDefault="006D6C55" w:rsidP="006D6C55">
      <w:pPr>
        <w:pStyle w:val="a3"/>
        <w:spacing w:before="0" w:beforeAutospacing="0" w:after="0" w:afterAutospacing="0"/>
        <w:ind w:firstLine="567"/>
        <w:jc w:val="both"/>
        <w:rPr>
          <w:rStyle w:val="a8"/>
          <w:i w:val="0"/>
        </w:rPr>
      </w:pPr>
      <w:proofErr w:type="gramStart"/>
      <w:r w:rsidRPr="006D6C55">
        <w:rPr>
          <w:rStyle w:val="a8"/>
          <w:i w:val="0"/>
        </w:rPr>
        <w:t>•    Активизируются высшие психологические функции (память, внимание, мышление.</w:t>
      </w:r>
      <w:proofErr w:type="gramEnd"/>
    </w:p>
    <w:p w:rsidR="00BD3044" w:rsidRPr="00CE2954" w:rsidRDefault="00BD3044" w:rsidP="00BD3044">
      <w:pPr>
        <w:spacing w:after="0" w:line="240" w:lineRule="auto"/>
        <w:ind w:firstLine="709"/>
        <w:jc w:val="both"/>
        <w:rPr>
          <w:rFonts w:ascii="Times New Roman" w:eastAsia="Times New Roman" w:hAnsi="Times New Roman" w:cs="Times New Roman"/>
          <w:sz w:val="24"/>
          <w:szCs w:val="24"/>
        </w:rPr>
      </w:pPr>
      <w:r w:rsidRPr="000D5F22">
        <w:rPr>
          <w:rFonts w:ascii="Times New Roman" w:eastAsia="Times New Roman" w:hAnsi="Times New Roman" w:cs="Times New Roman"/>
          <w:sz w:val="24"/>
          <w:szCs w:val="24"/>
        </w:rPr>
        <w:t xml:space="preserve">На основании опыта работы с детьми могу смело сказать, что </w:t>
      </w:r>
      <w:r w:rsidRPr="000D5F22">
        <w:rPr>
          <w:rFonts w:ascii="Times New Roman" w:hAnsi="Times New Roman" w:cs="Times New Roman"/>
          <w:sz w:val="24"/>
          <w:szCs w:val="24"/>
        </w:rPr>
        <w:t>просмотрев диагностики предыдущих лет, я заметила, что никакого сдвига в области речевого развития и мелкой моторики пальцев рук отмечено не было. Уровень развития остается низким</w:t>
      </w:r>
      <w:r>
        <w:rPr>
          <w:rFonts w:ascii="Times New Roman" w:eastAsia="Times New Roman" w:hAnsi="Times New Roman" w:cs="Times New Roman"/>
          <w:sz w:val="24"/>
          <w:szCs w:val="24"/>
        </w:rPr>
        <w:t xml:space="preserve">. </w:t>
      </w:r>
      <w:r w:rsidRPr="00CE2954">
        <w:rPr>
          <w:rFonts w:ascii="Times New Roman" w:eastAsia="Times New Roman" w:hAnsi="Times New Roman" w:cs="Times New Roman"/>
          <w:sz w:val="24"/>
          <w:szCs w:val="24"/>
        </w:rPr>
        <w:t xml:space="preserve">Для этого я решила как-то помочь родителям </w:t>
      </w:r>
      <w:r>
        <w:rPr>
          <w:rFonts w:ascii="Times New Roman" w:eastAsia="Times New Roman" w:hAnsi="Times New Roman" w:cs="Times New Roman"/>
          <w:sz w:val="24"/>
          <w:szCs w:val="24"/>
        </w:rPr>
        <w:t>в речевом развитии</w:t>
      </w:r>
      <w:r w:rsidRPr="00CE2954">
        <w:rPr>
          <w:rFonts w:ascii="Times New Roman" w:eastAsia="Times New Roman" w:hAnsi="Times New Roman" w:cs="Times New Roman"/>
          <w:sz w:val="24"/>
          <w:szCs w:val="24"/>
        </w:rPr>
        <w:t xml:space="preserve"> </w:t>
      </w:r>
      <w:r w:rsidRPr="00CE2954">
        <w:rPr>
          <w:rFonts w:ascii="Times New Roman" w:eastAsia="Times New Roman" w:hAnsi="Times New Roman" w:cs="Times New Roman"/>
          <w:bCs/>
          <w:sz w:val="24"/>
          <w:szCs w:val="24"/>
        </w:rPr>
        <w:t>дошкольников</w:t>
      </w:r>
      <w:r w:rsidRPr="00CE2954">
        <w:rPr>
          <w:rFonts w:ascii="Times New Roman" w:eastAsia="Times New Roman" w:hAnsi="Times New Roman" w:cs="Times New Roman"/>
          <w:sz w:val="24"/>
          <w:szCs w:val="24"/>
        </w:rPr>
        <w:t xml:space="preserve"> с учетом их индивидуальных особенностей.</w:t>
      </w:r>
    </w:p>
    <w:p w:rsidR="00BD3044" w:rsidRDefault="00BD3044" w:rsidP="000D5F22">
      <w:pPr>
        <w:tabs>
          <w:tab w:val="left" w:pos="-284"/>
        </w:tabs>
        <w:autoSpaceDE w:val="0"/>
        <w:autoSpaceDN w:val="0"/>
        <w:adjustRightInd w:val="0"/>
        <w:spacing w:after="0" w:line="240" w:lineRule="auto"/>
        <w:ind w:firstLine="426"/>
        <w:jc w:val="both"/>
        <w:rPr>
          <w:rFonts w:ascii="Times New Roman" w:hAnsi="Times New Roman"/>
          <w:sz w:val="24"/>
          <w:szCs w:val="24"/>
        </w:rPr>
      </w:pPr>
      <w:r w:rsidRPr="00DC6BFD">
        <w:rPr>
          <w:rFonts w:ascii="Times New Roman" w:eastAsia="Times New Roman" w:hAnsi="Times New Roman" w:cs="Times New Roman"/>
          <w:color w:val="000000"/>
          <w:sz w:val="24"/>
          <w:szCs w:val="24"/>
        </w:rPr>
        <w:t>В основной образовательной программе дошкольного образования</w:t>
      </w:r>
      <w:r w:rsidRPr="00DC6BFD">
        <w:t xml:space="preserve"> </w:t>
      </w:r>
      <w:r w:rsidRPr="00DC6BFD">
        <w:rPr>
          <w:rFonts w:ascii="Times New Roman" w:hAnsi="Times New Roman"/>
          <w:sz w:val="24"/>
          <w:szCs w:val="24"/>
        </w:rPr>
        <w:t>Муниципального казенного дошкольного образовательного учреждения «Детский сад № 27»</w:t>
      </w:r>
      <w:r>
        <w:rPr>
          <w:rFonts w:ascii="Times New Roman" w:hAnsi="Times New Roman"/>
          <w:sz w:val="24"/>
          <w:szCs w:val="24"/>
        </w:rPr>
        <w:t>, разработанной</w:t>
      </w:r>
      <w:r w:rsidRPr="00DC6BFD">
        <w:rPr>
          <w:rFonts w:ascii="Times New Roman" w:hAnsi="Times New Roman"/>
          <w:sz w:val="24"/>
          <w:szCs w:val="24"/>
        </w:rPr>
        <w:t xml:space="preserve"> на основе примерной основной общеобразовательной программы дошкольного образования «От рождения до школы» под редакцией Н.Е. </w:t>
      </w:r>
      <w:proofErr w:type="spellStart"/>
      <w:r w:rsidRPr="00DC6BFD">
        <w:rPr>
          <w:rFonts w:ascii="Times New Roman" w:hAnsi="Times New Roman"/>
          <w:sz w:val="24"/>
          <w:szCs w:val="24"/>
        </w:rPr>
        <w:t>Вераксы</w:t>
      </w:r>
      <w:proofErr w:type="spellEnd"/>
      <w:r w:rsidRPr="00DC6BFD">
        <w:rPr>
          <w:rFonts w:ascii="Times New Roman" w:hAnsi="Times New Roman"/>
          <w:sz w:val="24"/>
          <w:szCs w:val="24"/>
        </w:rPr>
        <w:t xml:space="preserve">, </w:t>
      </w:r>
      <w:r>
        <w:rPr>
          <w:rFonts w:ascii="Times New Roman" w:hAnsi="Times New Roman"/>
          <w:sz w:val="24"/>
          <w:szCs w:val="24"/>
        </w:rPr>
        <w:t xml:space="preserve">Т.С. Комаровой, М.А. Васильевой, </w:t>
      </w:r>
      <w:r>
        <w:rPr>
          <w:rFonts w:ascii="Times New Roman" w:eastAsia="Microsoft Sans Serif" w:hAnsi="Times New Roman"/>
          <w:color w:val="000000"/>
          <w:sz w:val="24"/>
          <w:szCs w:val="24"/>
        </w:rPr>
        <w:t>о</w:t>
      </w:r>
      <w:r w:rsidRPr="008762D4">
        <w:rPr>
          <w:rFonts w:ascii="Times New Roman" w:eastAsia="Microsoft Sans Serif" w:hAnsi="Times New Roman" w:cs="Times New Roman"/>
          <w:color w:val="000000"/>
          <w:sz w:val="24"/>
          <w:szCs w:val="24"/>
        </w:rPr>
        <w:t>сновной формой работы с до</w:t>
      </w:r>
      <w:r w:rsidRPr="008762D4">
        <w:rPr>
          <w:rFonts w:ascii="Times New Roman" w:eastAsia="Microsoft Sans Serif" w:hAnsi="Times New Roman" w:cs="Times New Roman"/>
          <w:color w:val="000000"/>
          <w:sz w:val="24"/>
          <w:szCs w:val="24"/>
        </w:rPr>
        <w:softHyphen/>
        <w:t>школьниками и ведущим видо</w:t>
      </w:r>
      <w:r>
        <w:rPr>
          <w:rFonts w:ascii="Times New Roman" w:eastAsia="Microsoft Sans Serif" w:hAnsi="Times New Roman"/>
          <w:color w:val="000000"/>
          <w:sz w:val="24"/>
          <w:szCs w:val="24"/>
        </w:rPr>
        <w:t xml:space="preserve">м их деятельности является игра, через игру мы будем развивать: </w:t>
      </w:r>
      <w:r w:rsidRPr="00530087">
        <w:rPr>
          <w:rFonts w:ascii="Times New Roman" w:eastAsia="Times New Roman" w:hAnsi="Times New Roman" w:cs="Times New Roman"/>
          <w:sz w:val="24"/>
          <w:szCs w:val="24"/>
        </w:rPr>
        <w:t>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w:t>
      </w:r>
      <w:r>
        <w:rPr>
          <w:rFonts w:ascii="Times New Roman" w:hAnsi="Times New Roman"/>
          <w:sz w:val="24"/>
          <w:szCs w:val="24"/>
        </w:rPr>
        <w:t>.</w:t>
      </w:r>
    </w:p>
    <w:p w:rsidR="00323AE7" w:rsidRDefault="00BD3044" w:rsidP="000D5F22">
      <w:pPr>
        <w:jc w:val="both"/>
        <w:rPr>
          <w:rFonts w:ascii="Times New Roman" w:eastAsia="Times New Roman" w:hAnsi="Times New Roman" w:cs="Times New Roman"/>
          <w:sz w:val="24"/>
          <w:szCs w:val="24"/>
        </w:rPr>
      </w:pPr>
      <w:r w:rsidRPr="00CE2954">
        <w:rPr>
          <w:rFonts w:ascii="Times New Roman" w:eastAsia="Times New Roman" w:hAnsi="Times New Roman" w:cs="Times New Roman"/>
          <w:sz w:val="24"/>
          <w:szCs w:val="24"/>
        </w:rPr>
        <w:t xml:space="preserve">Поэтому </w:t>
      </w:r>
      <w:r w:rsidRPr="00CE2954">
        <w:rPr>
          <w:rFonts w:ascii="Times New Roman" w:eastAsia="Times New Roman" w:hAnsi="Times New Roman" w:cs="Times New Roman"/>
          <w:b/>
          <w:sz w:val="24"/>
          <w:szCs w:val="24"/>
        </w:rPr>
        <w:t>целью</w:t>
      </w:r>
      <w:r w:rsidRPr="00CE2954">
        <w:rPr>
          <w:rFonts w:ascii="Times New Roman" w:eastAsia="Times New Roman" w:hAnsi="Times New Roman" w:cs="Times New Roman"/>
          <w:sz w:val="24"/>
          <w:szCs w:val="24"/>
        </w:rPr>
        <w:t xml:space="preserve"> моей работы</w:t>
      </w:r>
      <w:r>
        <w:rPr>
          <w:rFonts w:ascii="Times New Roman" w:eastAsia="Times New Roman" w:hAnsi="Times New Roman" w:cs="Times New Roman"/>
          <w:sz w:val="24"/>
          <w:szCs w:val="24"/>
        </w:rPr>
        <w:t xml:space="preserve"> является </w:t>
      </w:r>
      <w:r w:rsidR="000D5F22" w:rsidRPr="000D5F22">
        <w:rPr>
          <w:rFonts w:ascii="Times New Roman" w:eastAsia="Times New Roman" w:hAnsi="Times New Roman" w:cs="Times New Roman"/>
          <w:sz w:val="24"/>
          <w:szCs w:val="24"/>
        </w:rPr>
        <w:t xml:space="preserve">показать особенности и возможности использования дидактических игр и упражнений в развитии </w:t>
      </w:r>
      <w:r w:rsidR="00323AE7">
        <w:rPr>
          <w:rFonts w:ascii="Times New Roman" w:eastAsia="Times New Roman" w:hAnsi="Times New Roman" w:cs="Times New Roman"/>
          <w:sz w:val="24"/>
          <w:szCs w:val="24"/>
        </w:rPr>
        <w:t xml:space="preserve">речи детей среднего </w:t>
      </w:r>
      <w:r w:rsidR="000D5F22" w:rsidRPr="000D5F22">
        <w:rPr>
          <w:rFonts w:ascii="Times New Roman" w:eastAsia="Times New Roman" w:hAnsi="Times New Roman" w:cs="Times New Roman"/>
          <w:sz w:val="24"/>
          <w:szCs w:val="24"/>
        </w:rPr>
        <w:t>дошкольн</w:t>
      </w:r>
      <w:r w:rsidR="00323AE7">
        <w:rPr>
          <w:rFonts w:ascii="Times New Roman" w:eastAsia="Times New Roman" w:hAnsi="Times New Roman" w:cs="Times New Roman"/>
          <w:sz w:val="24"/>
          <w:szCs w:val="24"/>
        </w:rPr>
        <w:t>ого возраста</w:t>
      </w:r>
    </w:p>
    <w:p w:rsidR="00323AE7" w:rsidRDefault="00323AE7" w:rsidP="00323AE7">
      <w:pPr>
        <w:spacing w:after="0" w:line="240" w:lineRule="auto"/>
        <w:rPr>
          <w:rFonts w:ascii="Times New Roman" w:eastAsia="Times New Roman" w:hAnsi="Times New Roman" w:cs="Times New Roman"/>
          <w:sz w:val="24"/>
          <w:szCs w:val="24"/>
        </w:rPr>
      </w:pPr>
      <w:r w:rsidRPr="00323AE7">
        <w:rPr>
          <w:rFonts w:ascii="Times New Roman" w:eastAsia="Times New Roman" w:hAnsi="Times New Roman" w:cs="Times New Roman"/>
          <w:sz w:val="24"/>
          <w:szCs w:val="24"/>
        </w:rPr>
        <w:t xml:space="preserve">Задачи: </w:t>
      </w:r>
    </w:p>
    <w:p w:rsidR="00323AE7" w:rsidRDefault="00323AE7" w:rsidP="00323AE7">
      <w:pPr>
        <w:spacing w:after="0" w:line="240" w:lineRule="auto"/>
        <w:rPr>
          <w:rFonts w:ascii="Times New Roman" w:eastAsia="Times New Roman" w:hAnsi="Times New Roman" w:cs="Times New Roman"/>
          <w:sz w:val="24"/>
          <w:szCs w:val="24"/>
        </w:rPr>
      </w:pPr>
      <w:r w:rsidRPr="00323AE7">
        <w:rPr>
          <w:rFonts w:ascii="Times New Roman" w:eastAsia="Times New Roman" w:hAnsi="Times New Roman" w:cs="Times New Roman"/>
          <w:sz w:val="24"/>
          <w:szCs w:val="24"/>
        </w:rPr>
        <w:t>1. Анализ психолого-педагогической литературы по проблеме исследования</w:t>
      </w:r>
      <w:r>
        <w:rPr>
          <w:rFonts w:ascii="Times New Roman" w:eastAsia="Times New Roman" w:hAnsi="Times New Roman" w:cs="Times New Roman"/>
          <w:sz w:val="24"/>
          <w:szCs w:val="24"/>
        </w:rPr>
        <w:t>.</w:t>
      </w:r>
    </w:p>
    <w:p w:rsidR="00323AE7" w:rsidRDefault="00323AE7" w:rsidP="00323AE7">
      <w:pPr>
        <w:spacing w:after="0" w:line="240" w:lineRule="auto"/>
        <w:rPr>
          <w:rFonts w:ascii="Times New Roman" w:eastAsia="Times New Roman" w:hAnsi="Times New Roman" w:cs="Times New Roman"/>
          <w:sz w:val="24"/>
          <w:szCs w:val="24"/>
        </w:rPr>
      </w:pPr>
      <w:r w:rsidRPr="00323AE7">
        <w:rPr>
          <w:rFonts w:ascii="Times New Roman" w:eastAsia="Times New Roman" w:hAnsi="Times New Roman" w:cs="Times New Roman"/>
          <w:sz w:val="24"/>
          <w:szCs w:val="24"/>
        </w:rPr>
        <w:t xml:space="preserve"> 2. Провести диагностику и определить уровни развития речи детей. </w:t>
      </w:r>
    </w:p>
    <w:p w:rsidR="00323AE7" w:rsidRDefault="00323AE7" w:rsidP="00323AE7">
      <w:pPr>
        <w:spacing w:after="0" w:line="240" w:lineRule="auto"/>
        <w:rPr>
          <w:rFonts w:ascii="Times New Roman" w:eastAsia="Times New Roman" w:hAnsi="Times New Roman" w:cs="Times New Roman"/>
          <w:sz w:val="24"/>
          <w:szCs w:val="24"/>
        </w:rPr>
      </w:pPr>
      <w:r w:rsidRPr="00323AE7">
        <w:rPr>
          <w:rFonts w:ascii="Times New Roman" w:eastAsia="Times New Roman" w:hAnsi="Times New Roman" w:cs="Times New Roman"/>
          <w:sz w:val="24"/>
          <w:szCs w:val="24"/>
        </w:rPr>
        <w:t xml:space="preserve">3. Подобрать и систематизировать дидактические игры и упражнения для развития речи детей. </w:t>
      </w:r>
    </w:p>
    <w:p w:rsidR="00582005" w:rsidRDefault="00323AE7" w:rsidP="00582005">
      <w:pPr>
        <w:spacing w:after="0" w:line="240" w:lineRule="auto"/>
        <w:rPr>
          <w:rFonts w:ascii="Times New Roman" w:eastAsia="Times New Roman" w:hAnsi="Times New Roman" w:cs="Times New Roman"/>
          <w:sz w:val="24"/>
          <w:szCs w:val="24"/>
        </w:rPr>
      </w:pPr>
      <w:r w:rsidRPr="00323AE7">
        <w:rPr>
          <w:rFonts w:ascii="Times New Roman" w:eastAsia="Times New Roman" w:hAnsi="Times New Roman" w:cs="Times New Roman"/>
          <w:sz w:val="24"/>
          <w:szCs w:val="24"/>
        </w:rPr>
        <w:t>4. Разработать рекомендации для педагогов по использованию дидактических игр для развития речи детей.</w:t>
      </w:r>
    </w:p>
    <w:p w:rsidR="00582005" w:rsidRDefault="00582005" w:rsidP="00582005">
      <w:pPr>
        <w:pStyle w:val="a7"/>
        <w:spacing w:after="0"/>
        <w:ind w:left="0" w:right="24" w:firstLine="851"/>
        <w:jc w:val="both"/>
        <w:rPr>
          <w:rFonts w:ascii="Times New Roman" w:hAnsi="Times New Roman" w:cs="Times New Roman"/>
          <w:sz w:val="24"/>
          <w:szCs w:val="24"/>
        </w:rPr>
      </w:pPr>
      <w:r w:rsidRPr="00CE2954">
        <w:rPr>
          <w:rFonts w:ascii="Times New Roman" w:eastAsia="Times New Roman" w:hAnsi="Times New Roman" w:cs="Times New Roman"/>
          <w:color w:val="000000" w:themeColor="text1"/>
          <w:sz w:val="24"/>
          <w:szCs w:val="24"/>
          <w:lang w:eastAsia="ru-RU"/>
        </w:rPr>
        <w:t>В начале учебного года  провела</w:t>
      </w:r>
      <w:r w:rsidRPr="00CE2954">
        <w:rPr>
          <w:rFonts w:ascii="Times New Roman" w:eastAsia="Times New Roman" w:hAnsi="Times New Roman" w:cs="Times New Roman"/>
          <w:color w:val="444444"/>
          <w:sz w:val="24"/>
          <w:szCs w:val="24"/>
          <w:lang w:eastAsia="ru-RU"/>
        </w:rPr>
        <w:t xml:space="preserve"> </w:t>
      </w:r>
      <w:r w:rsidRPr="00CE2954">
        <w:rPr>
          <w:rFonts w:ascii="Times New Roman" w:eastAsia="Times New Roman" w:hAnsi="Times New Roman" w:cs="Times New Roman"/>
          <w:sz w:val="24"/>
          <w:szCs w:val="24"/>
          <w:lang w:eastAsia="ru-RU"/>
        </w:rPr>
        <w:t xml:space="preserve">педагогическую диагностику детей по всем </w:t>
      </w:r>
      <w:r w:rsidRPr="00E65862">
        <w:rPr>
          <w:rFonts w:ascii="Times New Roman" w:eastAsia="Times New Roman" w:hAnsi="Times New Roman" w:cs="Times New Roman"/>
          <w:sz w:val="24"/>
          <w:szCs w:val="24"/>
          <w:lang w:eastAsia="ru-RU"/>
        </w:rPr>
        <w:t xml:space="preserve">образовательным областям, особое внимание уделила </w:t>
      </w:r>
      <w:r w:rsidRPr="00E65862">
        <w:rPr>
          <w:rFonts w:ascii="Times New Roman" w:hAnsi="Times New Roman" w:cs="Times New Roman"/>
          <w:kern w:val="20"/>
          <w:sz w:val="24"/>
          <w:szCs w:val="24"/>
        </w:rPr>
        <w:t xml:space="preserve">к </w:t>
      </w:r>
      <w:r>
        <w:rPr>
          <w:rFonts w:ascii="Times New Roman" w:hAnsi="Times New Roman" w:cs="Times New Roman"/>
          <w:kern w:val="20"/>
          <w:sz w:val="24"/>
          <w:szCs w:val="24"/>
        </w:rPr>
        <w:t xml:space="preserve">речевому развитию. </w:t>
      </w:r>
      <w:r w:rsidRPr="00CE2954">
        <w:rPr>
          <w:rFonts w:ascii="Times New Roman" w:eastAsia="Times New Roman" w:hAnsi="Times New Roman" w:cs="Times New Roman"/>
          <w:sz w:val="24"/>
          <w:szCs w:val="24"/>
          <w:lang w:eastAsia="ru-RU"/>
        </w:rPr>
        <w:t>По итогам педагогической диагностики детей</w:t>
      </w:r>
      <w:r w:rsidRPr="00CE2954">
        <w:rPr>
          <w:rFonts w:ascii="Times New Roman" w:eastAsia="Times New Roman" w:hAnsi="Times New Roman" w:cs="Times New Roman"/>
          <w:color w:val="444444"/>
          <w:sz w:val="24"/>
          <w:szCs w:val="24"/>
          <w:lang w:eastAsia="ru-RU"/>
        </w:rPr>
        <w:t xml:space="preserve"> </w:t>
      </w:r>
      <w:r w:rsidRPr="00CE2954">
        <w:rPr>
          <w:rFonts w:ascii="Times New Roman" w:hAnsi="Times New Roman" w:cs="Times New Roman"/>
          <w:sz w:val="24"/>
          <w:szCs w:val="24"/>
        </w:rPr>
        <w:t xml:space="preserve">на начало учебного года </w:t>
      </w:r>
      <w:r w:rsidRPr="00E65862">
        <w:rPr>
          <w:rFonts w:ascii="Times New Roman" w:hAnsi="Times New Roman" w:cs="Times New Roman"/>
          <w:sz w:val="24"/>
          <w:szCs w:val="24"/>
        </w:rPr>
        <w:t>высокого уровня нет</w:t>
      </w:r>
      <w:r>
        <w:rPr>
          <w:rFonts w:ascii="Times New Roman" w:hAnsi="Times New Roman" w:cs="Times New Roman"/>
          <w:sz w:val="24"/>
          <w:szCs w:val="24"/>
        </w:rPr>
        <w:t>,</w:t>
      </w:r>
      <w:r w:rsidRPr="00CE2954">
        <w:rPr>
          <w:rFonts w:ascii="Times New Roman" w:hAnsi="Times New Roman" w:cs="Times New Roman"/>
          <w:sz w:val="24"/>
          <w:szCs w:val="24"/>
        </w:rPr>
        <w:t xml:space="preserve">  </w:t>
      </w:r>
      <w:r>
        <w:rPr>
          <w:rFonts w:ascii="Times New Roman" w:hAnsi="Times New Roman" w:cs="Times New Roman"/>
          <w:sz w:val="24"/>
          <w:szCs w:val="24"/>
        </w:rPr>
        <w:t>44,3</w:t>
      </w:r>
      <w:r w:rsidRPr="00CE2954">
        <w:rPr>
          <w:rFonts w:ascii="Times New Roman" w:hAnsi="Times New Roman" w:cs="Times New Roman"/>
          <w:sz w:val="24"/>
          <w:szCs w:val="24"/>
        </w:rPr>
        <w:t>% - средний уровень</w:t>
      </w:r>
      <w:r>
        <w:rPr>
          <w:rFonts w:ascii="Times New Roman" w:hAnsi="Times New Roman" w:cs="Times New Roman"/>
          <w:sz w:val="24"/>
          <w:szCs w:val="24"/>
        </w:rPr>
        <w:t xml:space="preserve"> 55,7</w:t>
      </w:r>
      <w:r w:rsidRPr="001B01C4">
        <w:rPr>
          <w:rFonts w:ascii="Times New Roman" w:hAnsi="Times New Roman" w:cs="Times New Roman"/>
          <w:sz w:val="24"/>
          <w:szCs w:val="24"/>
        </w:rPr>
        <w:t xml:space="preserve">% детей – низкий уровень. </w:t>
      </w:r>
    </w:p>
    <w:p w:rsidR="00582005" w:rsidRPr="00E57732" w:rsidRDefault="00E57732" w:rsidP="00E57732">
      <w:pPr>
        <w:pStyle w:val="a7"/>
        <w:spacing w:after="0"/>
        <w:ind w:left="0" w:right="24" w:firstLine="851"/>
        <w:jc w:val="both"/>
        <w:rPr>
          <w:rFonts w:ascii="Times New Roman" w:hAnsi="Times New Roman" w:cs="Times New Roman"/>
          <w:sz w:val="24"/>
          <w:szCs w:val="24"/>
        </w:rPr>
      </w:pPr>
      <w:r>
        <w:rPr>
          <w:rFonts w:ascii="Times New Roman" w:hAnsi="Times New Roman" w:cs="Times New Roman"/>
          <w:sz w:val="24"/>
          <w:szCs w:val="24"/>
        </w:rPr>
        <w:t xml:space="preserve">2.2. </w:t>
      </w:r>
      <w:r w:rsidR="00582005" w:rsidRPr="00E57732">
        <w:rPr>
          <w:rFonts w:ascii="Times New Roman" w:hAnsi="Times New Roman" w:cs="Times New Roman"/>
          <w:sz w:val="24"/>
          <w:szCs w:val="24"/>
        </w:rPr>
        <w:t xml:space="preserve">Условия для развития речи </w:t>
      </w:r>
      <w:r w:rsidR="00C95F22" w:rsidRPr="00E57732">
        <w:rPr>
          <w:rFonts w:ascii="Times New Roman" w:hAnsi="Times New Roman" w:cs="Times New Roman"/>
          <w:sz w:val="24"/>
          <w:szCs w:val="24"/>
        </w:rPr>
        <w:t>детей.</w:t>
      </w:r>
    </w:p>
    <w:p w:rsidR="00582005" w:rsidRPr="00E57732" w:rsidRDefault="00582005" w:rsidP="00540D82">
      <w:pPr>
        <w:spacing w:after="0"/>
        <w:ind w:firstLine="851"/>
        <w:jc w:val="both"/>
        <w:rPr>
          <w:rFonts w:ascii="Times New Roman" w:hAnsi="Times New Roman" w:cs="Times New Roman"/>
          <w:sz w:val="24"/>
          <w:szCs w:val="24"/>
        </w:rPr>
      </w:pPr>
      <w:r w:rsidRPr="00E57732">
        <w:rPr>
          <w:rFonts w:ascii="Times New Roman" w:hAnsi="Times New Roman" w:cs="Times New Roman"/>
          <w:sz w:val="24"/>
          <w:szCs w:val="24"/>
        </w:rPr>
        <w:t xml:space="preserve">Исходя из этого, наметила план работы, я  подобрала и изучила методическую литературу по данной теме: </w:t>
      </w:r>
      <w:proofErr w:type="spellStart"/>
      <w:r w:rsidR="00C95F22" w:rsidRPr="00E57732">
        <w:rPr>
          <w:rFonts w:ascii="Times New Roman" w:eastAsia="Times New Roman" w:hAnsi="Times New Roman" w:cs="Times New Roman"/>
          <w:sz w:val="24"/>
          <w:szCs w:val="24"/>
        </w:rPr>
        <w:t>Арушанова</w:t>
      </w:r>
      <w:proofErr w:type="spellEnd"/>
      <w:r w:rsidR="00C95F22" w:rsidRPr="00E57732">
        <w:rPr>
          <w:rFonts w:ascii="Times New Roman" w:eastAsia="Times New Roman" w:hAnsi="Times New Roman" w:cs="Times New Roman"/>
          <w:sz w:val="24"/>
          <w:szCs w:val="24"/>
        </w:rPr>
        <w:t xml:space="preserve"> А.Г. Речь и речевое общение детей: Книга для воспитателей детского сада. – М.: Мозаика-Синтез, 1999. Бондаренко А.К. Дидактические игры в </w:t>
      </w:r>
      <w:r w:rsidR="00C95F22" w:rsidRPr="00E57732">
        <w:rPr>
          <w:rFonts w:ascii="Times New Roman" w:eastAsia="Times New Roman" w:hAnsi="Times New Roman" w:cs="Times New Roman"/>
          <w:sz w:val="24"/>
          <w:szCs w:val="24"/>
        </w:rPr>
        <w:lastRenderedPageBreak/>
        <w:t>детском саду. – М.: Просвещение, 1985. Занятия по развитию речи в детском саду</w:t>
      </w:r>
      <w:proofErr w:type="gramStart"/>
      <w:r w:rsidR="00C95F22" w:rsidRPr="00E57732">
        <w:rPr>
          <w:rFonts w:ascii="Times New Roman" w:eastAsia="Times New Roman" w:hAnsi="Times New Roman" w:cs="Times New Roman"/>
          <w:sz w:val="24"/>
          <w:szCs w:val="24"/>
        </w:rPr>
        <w:t xml:space="preserve"> / П</w:t>
      </w:r>
      <w:proofErr w:type="gramEnd"/>
      <w:r w:rsidR="00C95F22" w:rsidRPr="00E57732">
        <w:rPr>
          <w:rFonts w:ascii="Times New Roman" w:eastAsia="Times New Roman" w:hAnsi="Times New Roman" w:cs="Times New Roman"/>
          <w:sz w:val="24"/>
          <w:szCs w:val="24"/>
        </w:rPr>
        <w:t>од ред. О.С. Ушаковой. – М.: Просвещение, 1993.</w:t>
      </w:r>
      <w:r w:rsidR="00E60409" w:rsidRPr="00E57732">
        <w:rPr>
          <w:rFonts w:ascii="Times New Roman" w:hAnsi="Times New Roman" w:cs="Times New Roman"/>
          <w:sz w:val="24"/>
          <w:szCs w:val="24"/>
        </w:rPr>
        <w:t xml:space="preserve"> </w:t>
      </w:r>
      <w:r w:rsidR="00E60409" w:rsidRPr="00E57732">
        <w:rPr>
          <w:rFonts w:ascii="Times New Roman" w:eastAsia="Times New Roman" w:hAnsi="Times New Roman" w:cs="Times New Roman"/>
          <w:sz w:val="24"/>
          <w:szCs w:val="24"/>
        </w:rPr>
        <w:t>Гербова В. В. Занятия по развитию речи в средней группе детского са</w:t>
      </w:r>
      <w:r w:rsidR="00E60409" w:rsidRPr="00E57732">
        <w:rPr>
          <w:rFonts w:ascii="Times New Roman" w:hAnsi="Times New Roman" w:cs="Times New Roman"/>
          <w:sz w:val="24"/>
          <w:szCs w:val="24"/>
        </w:rPr>
        <w:t xml:space="preserve">да. — М.: Мозаика-Синтез, 2010, </w:t>
      </w:r>
      <w:r w:rsidRPr="00E57732">
        <w:rPr>
          <w:rFonts w:ascii="Times New Roman" w:hAnsi="Times New Roman" w:cs="Times New Roman"/>
          <w:sz w:val="24"/>
          <w:szCs w:val="24"/>
        </w:rPr>
        <w:t xml:space="preserve">а также журнал «Дошкольное воспитание». </w:t>
      </w:r>
    </w:p>
    <w:p w:rsidR="00582005" w:rsidRPr="00980C2D" w:rsidRDefault="00582005" w:rsidP="00E60409">
      <w:pPr>
        <w:pStyle w:val="a3"/>
        <w:spacing w:before="0" w:beforeAutospacing="0" w:after="0" w:afterAutospacing="0"/>
        <w:jc w:val="both"/>
      </w:pPr>
      <w:r w:rsidRPr="00980C2D">
        <w:t xml:space="preserve">На основе данной литературы разработала: </w:t>
      </w:r>
    </w:p>
    <w:p w:rsidR="00582005" w:rsidRPr="00980C2D" w:rsidRDefault="00540D82" w:rsidP="00E60409">
      <w:pPr>
        <w:pStyle w:val="a3"/>
        <w:spacing w:before="0" w:beforeAutospacing="0" w:after="0" w:afterAutospacing="0"/>
        <w:jc w:val="both"/>
      </w:pPr>
      <w:r>
        <w:t>- перспективный план</w:t>
      </w:r>
      <w:proofErr w:type="gramStart"/>
      <w:r>
        <w:t>;</w:t>
      </w:r>
      <w:r w:rsidR="00582005" w:rsidRPr="00980C2D">
        <w:t>(</w:t>
      </w:r>
      <w:proofErr w:type="gramEnd"/>
      <w:r w:rsidR="00582005" w:rsidRPr="00980C2D">
        <w:t xml:space="preserve">Приложение №1); </w:t>
      </w:r>
    </w:p>
    <w:p w:rsidR="00582005" w:rsidRPr="00980C2D" w:rsidRDefault="00582005" w:rsidP="00E60409">
      <w:pPr>
        <w:pStyle w:val="a3"/>
        <w:spacing w:before="0" w:beforeAutospacing="0" w:after="0" w:afterAutospacing="0"/>
        <w:jc w:val="both"/>
      </w:pPr>
      <w:r w:rsidRPr="00980C2D">
        <w:t xml:space="preserve">- систематизировала игры, с использованием нестандартного оборудования (Приложение №4); </w:t>
      </w:r>
    </w:p>
    <w:p w:rsidR="00582005" w:rsidRPr="00980C2D" w:rsidRDefault="00582005" w:rsidP="00E60409">
      <w:pPr>
        <w:pStyle w:val="a3"/>
        <w:spacing w:before="0" w:beforeAutospacing="0" w:after="0" w:afterAutospacing="0"/>
        <w:jc w:val="both"/>
      </w:pPr>
      <w:r w:rsidRPr="00980C2D">
        <w:t>- дополнила предметно-развивающую среду нестандартным дидактическим материалом.</w:t>
      </w:r>
    </w:p>
    <w:p w:rsidR="00980C2D" w:rsidRPr="00582005" w:rsidRDefault="00582005" w:rsidP="00E60409">
      <w:pPr>
        <w:spacing w:after="0" w:line="240" w:lineRule="auto"/>
        <w:ind w:firstLine="709"/>
        <w:jc w:val="both"/>
        <w:rPr>
          <w:rFonts w:ascii="Times New Roman" w:hAnsi="Times New Roman" w:cs="Times New Roman"/>
          <w:kern w:val="20"/>
          <w:sz w:val="24"/>
          <w:szCs w:val="24"/>
        </w:rPr>
      </w:pPr>
      <w:r w:rsidRPr="00CE2954">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развития речи детей</w:t>
      </w:r>
      <w:r w:rsidRPr="00CE2954">
        <w:rPr>
          <w:rFonts w:ascii="Times New Roman" w:eastAsia="Times New Roman" w:hAnsi="Times New Roman" w:cs="Times New Roman"/>
          <w:sz w:val="24"/>
          <w:szCs w:val="24"/>
        </w:rPr>
        <w:t xml:space="preserve"> дошкольн</w:t>
      </w:r>
      <w:r>
        <w:rPr>
          <w:rFonts w:ascii="Times New Roman" w:eastAsia="Times New Roman" w:hAnsi="Times New Roman" w:cs="Times New Roman"/>
          <w:sz w:val="24"/>
          <w:szCs w:val="24"/>
        </w:rPr>
        <w:t>ого возраста</w:t>
      </w:r>
      <w:r w:rsidRPr="00CE2954">
        <w:rPr>
          <w:rFonts w:ascii="Times New Roman" w:eastAsia="Times New Roman" w:hAnsi="Times New Roman" w:cs="Times New Roman"/>
          <w:sz w:val="24"/>
          <w:szCs w:val="24"/>
        </w:rPr>
        <w:t xml:space="preserve"> я использовала  следующие принципы: </w:t>
      </w:r>
    </w:p>
    <w:p w:rsidR="00980C2D" w:rsidRPr="00980C2D" w:rsidRDefault="00980C2D" w:rsidP="00E60409">
      <w:pPr>
        <w:pStyle w:val="a3"/>
        <w:spacing w:before="0" w:beforeAutospacing="0" w:after="0" w:afterAutospacing="0"/>
        <w:jc w:val="both"/>
        <w:rPr>
          <w:i/>
        </w:rPr>
      </w:pPr>
      <w:r w:rsidRPr="00980C2D">
        <w:rPr>
          <w:i/>
        </w:rPr>
        <w:t xml:space="preserve">- Принципы доступности и индивидуальности. </w:t>
      </w:r>
    </w:p>
    <w:p w:rsidR="00980C2D" w:rsidRPr="00980C2D" w:rsidRDefault="00980C2D" w:rsidP="00980C2D">
      <w:pPr>
        <w:pStyle w:val="a3"/>
        <w:spacing w:before="0" w:beforeAutospacing="0" w:after="0" w:afterAutospacing="0"/>
        <w:jc w:val="both"/>
      </w:pPr>
      <w:r w:rsidRPr="00980C2D">
        <w:t xml:space="preserve">Каждому ребенку присущи свои качества, у каждого свой индивидуальный уровень развития, свой имеющийся первоначальный сенсорный опыт. Считаю своей главной задачей - знать личностные особенности каждого ребенка, искать методы индивидуальной работы с каждым из них. Подбираемый для дидактических игр материал должен быть понятен и доступен каждому ребенку. </w:t>
      </w:r>
    </w:p>
    <w:p w:rsidR="00980C2D" w:rsidRPr="00980C2D" w:rsidRDefault="00980C2D" w:rsidP="00980C2D">
      <w:pPr>
        <w:pStyle w:val="a3"/>
        <w:spacing w:before="0" w:beforeAutospacing="0" w:after="0" w:afterAutospacing="0"/>
        <w:jc w:val="both"/>
        <w:rPr>
          <w:i/>
        </w:rPr>
      </w:pPr>
      <w:r w:rsidRPr="00980C2D">
        <w:rPr>
          <w:i/>
        </w:rPr>
        <w:t xml:space="preserve">- Принципы последовательности и систематичности. </w:t>
      </w:r>
    </w:p>
    <w:p w:rsidR="00980C2D" w:rsidRPr="00980C2D" w:rsidRDefault="00980C2D" w:rsidP="00980C2D">
      <w:pPr>
        <w:pStyle w:val="a3"/>
        <w:spacing w:before="0" w:beforeAutospacing="0" w:after="0" w:afterAutospacing="0"/>
        <w:jc w:val="both"/>
      </w:pPr>
      <w:r w:rsidRPr="00980C2D">
        <w:t xml:space="preserve">К.Д. Ушинский писал: « Только система, выходящая из самой сущности предметов, дает нам полную власть над нашими знаниями…». Важными факторами  для развития </w:t>
      </w:r>
      <w:r w:rsidR="000B791B">
        <w:t>речи</w:t>
      </w:r>
      <w:r w:rsidRPr="00980C2D">
        <w:t xml:space="preserve"> являются последовательность и систематичность. Наличие системы придает сенсорному воспитанию организованность, последовательность от </w:t>
      </w:r>
      <w:proofErr w:type="gramStart"/>
      <w:r w:rsidRPr="00980C2D">
        <w:t>простого</w:t>
      </w:r>
      <w:proofErr w:type="gramEnd"/>
      <w:r w:rsidRPr="00980C2D">
        <w:t xml:space="preserve"> к сложному. </w:t>
      </w:r>
      <w:r>
        <w:t>У</w:t>
      </w:r>
      <w:r w:rsidRPr="00980C2D">
        <w:t xml:space="preserve">своение знаний наравне с формированием умений, должно происходить систематически, а не от случая к случаю. </w:t>
      </w:r>
    </w:p>
    <w:p w:rsidR="00980C2D" w:rsidRPr="00980C2D" w:rsidRDefault="00980C2D" w:rsidP="00980C2D">
      <w:pPr>
        <w:pStyle w:val="a3"/>
        <w:spacing w:before="0" w:beforeAutospacing="0" w:after="0" w:afterAutospacing="0"/>
        <w:jc w:val="both"/>
        <w:rPr>
          <w:i/>
        </w:rPr>
      </w:pPr>
      <w:r w:rsidRPr="00980C2D">
        <w:rPr>
          <w:i/>
        </w:rPr>
        <w:t xml:space="preserve">- Принцип связи с жизненным опытом. </w:t>
      </w:r>
    </w:p>
    <w:p w:rsidR="00980C2D" w:rsidRPr="00980C2D" w:rsidRDefault="00980C2D" w:rsidP="00980C2D">
      <w:pPr>
        <w:pStyle w:val="a3"/>
        <w:spacing w:before="0" w:beforeAutospacing="0" w:after="0" w:afterAutospacing="0"/>
        <w:jc w:val="both"/>
      </w:pPr>
      <w:r w:rsidRPr="00980C2D">
        <w:t xml:space="preserve">От умелой реализации этого принципа зависит конкретный результат, успех и качество обучения ребенка. Существенным фактором в методике проведения дидактических игр является взаимосвязь обучения в дидактической игре с закреплением знаний и умений в повседневной жизни: на прогулках, во время самостоятельной деятельности, во время игры и т.д. Во время одевания  и раздевания закрепляем умение расстегивать и застегивать пуговицы, развязывать шнурки. </w:t>
      </w:r>
    </w:p>
    <w:p w:rsidR="00980C2D" w:rsidRPr="00980C2D" w:rsidRDefault="00980C2D" w:rsidP="00980C2D">
      <w:pPr>
        <w:pStyle w:val="a3"/>
        <w:spacing w:before="0" w:beforeAutospacing="0" w:after="0" w:afterAutospacing="0"/>
        <w:jc w:val="both"/>
        <w:rPr>
          <w:i/>
        </w:rPr>
      </w:pPr>
      <w:r w:rsidRPr="00980C2D">
        <w:rPr>
          <w:i/>
        </w:rPr>
        <w:t xml:space="preserve">- Принцип наглядности. </w:t>
      </w:r>
    </w:p>
    <w:p w:rsidR="00980C2D" w:rsidRPr="00980C2D" w:rsidRDefault="00980C2D" w:rsidP="00980C2D">
      <w:pPr>
        <w:pStyle w:val="a3"/>
        <w:spacing w:before="0" w:beforeAutospacing="0" w:after="0" w:afterAutospacing="0"/>
        <w:jc w:val="both"/>
      </w:pPr>
      <w:r w:rsidRPr="00980C2D">
        <w:t xml:space="preserve">Учитывая психологию, возрастные особенности детей </w:t>
      </w:r>
      <w:r w:rsidR="00513E05">
        <w:t>среднего</w:t>
      </w:r>
      <w:r w:rsidRPr="00980C2D">
        <w:t xml:space="preserve"> возраста, наглядность играет большую роль в сочетании со словами. При этом образуется связь между предметами и явлениями действительности и обозначающими их словами. </w:t>
      </w:r>
    </w:p>
    <w:p w:rsidR="00980C2D" w:rsidRPr="00980C2D" w:rsidRDefault="00980C2D" w:rsidP="00980C2D">
      <w:pPr>
        <w:pStyle w:val="a3"/>
        <w:spacing w:before="0" w:beforeAutospacing="0" w:after="0" w:afterAutospacing="0"/>
        <w:jc w:val="both"/>
      </w:pPr>
      <w:r w:rsidRPr="00980C2D">
        <w:t xml:space="preserve">Правильно подобранные дидактические пособия несут в себе большой эмоциональный заряд. </w:t>
      </w:r>
    </w:p>
    <w:p w:rsidR="00980C2D" w:rsidRPr="00980C2D" w:rsidRDefault="00980C2D" w:rsidP="00980C2D">
      <w:pPr>
        <w:pStyle w:val="a3"/>
        <w:spacing w:before="0" w:beforeAutospacing="0" w:after="0" w:afterAutospacing="0"/>
        <w:jc w:val="both"/>
      </w:pPr>
      <w:r w:rsidRPr="00980C2D">
        <w:t xml:space="preserve">       Весь наглядный материал и дидактические игры, сделанный мною, имеют привлекательный внешний вид:  приятная фактура, четкая форма и яркий насыщенный цвет дидактических игр и пособий доставляют детям радость, вызывают желание играть ими, способствуют накоплению сенсорных отношений. </w:t>
      </w:r>
    </w:p>
    <w:p w:rsidR="00980C2D" w:rsidRPr="00980C2D" w:rsidRDefault="00980C2D" w:rsidP="00980C2D">
      <w:pPr>
        <w:pStyle w:val="a3"/>
        <w:spacing w:before="0" w:beforeAutospacing="0" w:after="0" w:afterAutospacing="0"/>
        <w:jc w:val="both"/>
      </w:pPr>
      <w:r w:rsidRPr="00980C2D">
        <w:t xml:space="preserve">       Правильно подобранные методы и приемы обучения, способствуют развитию мелкой моторики у малышей. Во время проведения дидактических игр  и игр с использованием нестандартного оборудования, использую следующие методы: </w:t>
      </w:r>
    </w:p>
    <w:p w:rsidR="00980C2D" w:rsidRPr="00980C2D" w:rsidRDefault="00980C2D" w:rsidP="00980C2D">
      <w:pPr>
        <w:pStyle w:val="a3"/>
        <w:spacing w:before="0" w:beforeAutospacing="0" w:after="0" w:afterAutospacing="0"/>
        <w:jc w:val="both"/>
      </w:pPr>
      <w:r w:rsidRPr="00980C2D">
        <w:t xml:space="preserve">- Словесный метод. Словесные обращения воспитателя к детям - объяснения при рассматривании наглядных объектов, рассказы о них, вопросы и другие формы речи служат для развития понимания речи взрослого. Поскольку на этапе становления речевого развития сложно одновременно воспринимать показ предметов, действий с ними и речевую информацию, то объяснение должно быть предельно кратко: каждое лишнее слово отвлекает малыша от зрительного восприятия. </w:t>
      </w:r>
    </w:p>
    <w:p w:rsidR="00980C2D" w:rsidRPr="00980C2D" w:rsidRDefault="00980C2D" w:rsidP="00980C2D">
      <w:pPr>
        <w:pStyle w:val="a3"/>
        <w:spacing w:before="0" w:beforeAutospacing="0" w:after="0" w:afterAutospacing="0"/>
        <w:jc w:val="both"/>
      </w:pPr>
      <w:r w:rsidRPr="00980C2D">
        <w:t xml:space="preserve">- Наглядно-действенный метод. </w:t>
      </w:r>
    </w:p>
    <w:p w:rsidR="00980C2D" w:rsidRPr="00980C2D" w:rsidRDefault="00980C2D" w:rsidP="00980C2D">
      <w:pPr>
        <w:pStyle w:val="a3"/>
        <w:spacing w:before="0" w:beforeAutospacing="0" w:after="0" w:afterAutospacing="0"/>
        <w:jc w:val="both"/>
      </w:pPr>
      <w:r>
        <w:t>Д</w:t>
      </w:r>
      <w:r w:rsidRPr="00980C2D">
        <w:t xml:space="preserve">ети знакомятся с окружающими их предметами путем наглядно-чувственного накопления </w:t>
      </w:r>
      <w:r>
        <w:t xml:space="preserve"> </w:t>
      </w:r>
      <w:r w:rsidRPr="00980C2D">
        <w:t xml:space="preserve">опыта: смотрят, берут в руки, щупают, так или иначе, действуют с ними. Учитывая эту возрастную особенность, я стараюсь широко использовать приемы наглядности: показываю предмет, даю возможность потрогать его рассмотреть. </w:t>
      </w:r>
    </w:p>
    <w:p w:rsidR="00980C2D" w:rsidRPr="00980C2D" w:rsidRDefault="00980C2D" w:rsidP="00980C2D">
      <w:pPr>
        <w:pStyle w:val="a3"/>
        <w:spacing w:before="0" w:beforeAutospacing="0" w:after="0" w:afterAutospacing="0"/>
        <w:jc w:val="both"/>
      </w:pPr>
      <w:r w:rsidRPr="00980C2D">
        <w:t xml:space="preserve">- Практический метод. </w:t>
      </w:r>
    </w:p>
    <w:p w:rsidR="00980C2D" w:rsidRPr="00980C2D" w:rsidRDefault="00980C2D" w:rsidP="00980C2D">
      <w:pPr>
        <w:pStyle w:val="a3"/>
        <w:spacing w:before="0" w:beforeAutospacing="0" w:after="0" w:afterAutospacing="0"/>
        <w:jc w:val="both"/>
      </w:pPr>
      <w:r w:rsidRPr="00980C2D">
        <w:t xml:space="preserve">Чтобы знания были усвоены, необходимо применение их в практической деятельности. После общего показа и объяснения, я предлагаю выполнить действия с использованием нестандартного оборудования. </w:t>
      </w:r>
    </w:p>
    <w:p w:rsidR="00980C2D" w:rsidRPr="00980C2D" w:rsidRDefault="00980C2D" w:rsidP="00980C2D">
      <w:pPr>
        <w:pStyle w:val="a3"/>
        <w:spacing w:before="0" w:beforeAutospacing="0" w:after="0" w:afterAutospacing="0"/>
        <w:jc w:val="both"/>
      </w:pPr>
      <w:r w:rsidRPr="00980C2D">
        <w:t xml:space="preserve">- Игровой метод. </w:t>
      </w:r>
    </w:p>
    <w:p w:rsidR="00980C2D" w:rsidRPr="00980C2D" w:rsidRDefault="00980C2D" w:rsidP="00980C2D">
      <w:pPr>
        <w:pStyle w:val="a3"/>
        <w:spacing w:before="0" w:beforeAutospacing="0" w:after="0" w:afterAutospacing="0"/>
        <w:jc w:val="both"/>
      </w:pPr>
      <w:r w:rsidRPr="00980C2D">
        <w:lastRenderedPageBreak/>
        <w:t>Игровые методы и приемы занимают большое место в</w:t>
      </w:r>
      <w:r>
        <w:t xml:space="preserve"> обучении детей</w:t>
      </w:r>
      <w:r w:rsidRPr="00980C2D">
        <w:t xml:space="preserve">. К ним относятся дидактические игры, которые поднимают у них интерес к содержанию обучения, обеспечивают связь познавательной деятельности </w:t>
      </w:r>
      <w:proofErr w:type="gramStart"/>
      <w:r w:rsidRPr="00980C2D">
        <w:t>с</w:t>
      </w:r>
      <w:proofErr w:type="gramEnd"/>
      <w:r w:rsidRPr="00980C2D">
        <w:t xml:space="preserve"> характерной для малышей игровой. Я часто использую игровые приемы, они мне очень помогают заинтересовать детей, лучше и быстрее усвоить материал: </w:t>
      </w:r>
    </w:p>
    <w:p w:rsidR="00980C2D" w:rsidRPr="00980C2D" w:rsidRDefault="00980C2D" w:rsidP="00980C2D">
      <w:pPr>
        <w:pStyle w:val="a3"/>
        <w:spacing w:before="0" w:beforeAutospacing="0" w:after="0" w:afterAutospacing="0"/>
        <w:jc w:val="both"/>
      </w:pPr>
      <w:r w:rsidRPr="00980C2D">
        <w:t xml:space="preserve">- различные игровые упражнения; обыгрывание той или иной ситуации; </w:t>
      </w:r>
    </w:p>
    <w:p w:rsidR="00980C2D" w:rsidRPr="00980C2D" w:rsidRDefault="00980C2D" w:rsidP="00980C2D">
      <w:pPr>
        <w:pStyle w:val="a3"/>
        <w:spacing w:before="0" w:beforeAutospacing="0" w:after="0" w:afterAutospacing="0"/>
        <w:jc w:val="both"/>
      </w:pPr>
      <w:r w:rsidRPr="00980C2D">
        <w:t xml:space="preserve">- использование сюрпризного момента, прием неожиданного появления игрушек, сказочных героев; </w:t>
      </w:r>
    </w:p>
    <w:p w:rsidR="00980C2D" w:rsidRPr="00980C2D" w:rsidRDefault="00980C2D" w:rsidP="00980C2D">
      <w:pPr>
        <w:pStyle w:val="a3"/>
        <w:spacing w:before="0" w:beforeAutospacing="0" w:after="0" w:afterAutospacing="0"/>
        <w:jc w:val="both"/>
      </w:pPr>
      <w:r w:rsidRPr="00980C2D">
        <w:t xml:space="preserve">- решение маленьких «проблем», возникающих у игрушек, сказочных героев. </w:t>
      </w:r>
    </w:p>
    <w:p w:rsidR="00980C2D" w:rsidRPr="00980C2D" w:rsidRDefault="00E34705" w:rsidP="00980C2D">
      <w:pPr>
        <w:pStyle w:val="a3"/>
        <w:spacing w:before="0" w:beforeAutospacing="0" w:after="0" w:afterAutospacing="0"/>
        <w:jc w:val="both"/>
      </w:pPr>
      <w:r>
        <w:t xml:space="preserve">        Дети </w:t>
      </w:r>
      <w:r w:rsidR="00980C2D" w:rsidRPr="00980C2D">
        <w:t>быстро развиваются, и задача воспитателя заключается в том, чтобы применяемые методы способствовали постепенному переходу ребенка на следующую, более высокую ступень развития.</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Создание предметно-развивающей среды.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Понятие «развивающая среда» означает создание необходимых условий для развития ребенка. Каждый предмет в группе может стать развивающим.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Постаралась создать среду, окружающую детей таким образом, что она определяла направленность их деятельности и в тоже время решала поставленную задачу по развитию мелкой моторики. В группе создана необходимая предметно-развивающая среда, изготовлены  игры и пособия для развития </w:t>
      </w:r>
      <w:r w:rsidR="000F3279">
        <w:rPr>
          <w:rFonts w:ascii="Times New Roman" w:hAnsi="Times New Roman" w:cs="Times New Roman"/>
          <w:sz w:val="24"/>
          <w:szCs w:val="24"/>
        </w:rPr>
        <w:t xml:space="preserve">речи и </w:t>
      </w:r>
      <w:r w:rsidRPr="00E34705">
        <w:rPr>
          <w:rFonts w:ascii="Times New Roman" w:hAnsi="Times New Roman" w:cs="Times New Roman"/>
          <w:sz w:val="24"/>
          <w:szCs w:val="24"/>
        </w:rPr>
        <w:t>мелкой моторики,  побуждая малышей к самостоятельным действиям с дидактическим материалом, наблюдаю за их действиями, при необходимости оказываю помощь. Проведение игр – занятий способствует развитию мелкой моторики рук, совершенствуют координацию движений, формируют сенсомоторные способности детей и развивают другие психические функции (внимание, мышление, память). Для индивидуальн</w:t>
      </w:r>
      <w:r>
        <w:rPr>
          <w:rFonts w:ascii="Times New Roman" w:hAnsi="Times New Roman" w:cs="Times New Roman"/>
          <w:sz w:val="24"/>
          <w:szCs w:val="24"/>
        </w:rPr>
        <w:t>ой</w:t>
      </w:r>
      <w:r w:rsidRPr="00E34705">
        <w:rPr>
          <w:rFonts w:ascii="Times New Roman" w:hAnsi="Times New Roman" w:cs="Times New Roman"/>
          <w:sz w:val="24"/>
          <w:szCs w:val="24"/>
        </w:rPr>
        <w:t xml:space="preserve"> </w:t>
      </w:r>
      <w:r>
        <w:rPr>
          <w:rFonts w:ascii="Times New Roman" w:hAnsi="Times New Roman" w:cs="Times New Roman"/>
          <w:sz w:val="24"/>
          <w:szCs w:val="24"/>
        </w:rPr>
        <w:t>работы</w:t>
      </w:r>
      <w:r w:rsidRPr="00E34705">
        <w:rPr>
          <w:rFonts w:ascii="Times New Roman" w:hAnsi="Times New Roman" w:cs="Times New Roman"/>
          <w:sz w:val="24"/>
          <w:szCs w:val="24"/>
        </w:rPr>
        <w:t xml:space="preserve">  с детьми использую песочную терапию, игры на определение свойств песка, свойств различных предметов стимулируют развитие ручной и пальцевой моторики, обогащают чувственный опыт, способствуют снятию эмоционально - негативных реакций, создают атмосферу жизнедеятельности и чувства безопасности. </w:t>
      </w:r>
      <w:r w:rsidR="00370EC9">
        <w:rPr>
          <w:rFonts w:ascii="Times New Roman" w:hAnsi="Times New Roman" w:cs="Times New Roman"/>
          <w:sz w:val="24"/>
          <w:szCs w:val="24"/>
        </w:rPr>
        <w:t xml:space="preserve">Использую такие игры, как «Застегни пальто», «Веселый осьминожка», «Игры с </w:t>
      </w:r>
      <w:proofErr w:type="spellStart"/>
      <w:r w:rsidR="00370EC9">
        <w:rPr>
          <w:rFonts w:ascii="Times New Roman" w:hAnsi="Times New Roman" w:cs="Times New Roman"/>
          <w:sz w:val="24"/>
          <w:szCs w:val="24"/>
        </w:rPr>
        <w:t>резиночками</w:t>
      </w:r>
      <w:proofErr w:type="spellEnd"/>
      <w:r w:rsidR="00370EC9">
        <w:rPr>
          <w:rFonts w:ascii="Times New Roman" w:hAnsi="Times New Roman" w:cs="Times New Roman"/>
          <w:sz w:val="24"/>
          <w:szCs w:val="24"/>
        </w:rPr>
        <w:t>»</w:t>
      </w:r>
      <w:r w:rsidR="002967C9">
        <w:rPr>
          <w:rFonts w:ascii="Times New Roman" w:hAnsi="Times New Roman" w:cs="Times New Roman"/>
          <w:sz w:val="24"/>
          <w:szCs w:val="24"/>
        </w:rPr>
        <w:t xml:space="preserve">, </w:t>
      </w:r>
      <w:r w:rsidR="002967C9" w:rsidRPr="008D3F44">
        <w:rPr>
          <w:rFonts w:ascii="Times New Roman" w:eastAsia="Times New Roman" w:hAnsi="Times New Roman" w:cs="Times New Roman"/>
          <w:sz w:val="24"/>
          <w:szCs w:val="24"/>
        </w:rPr>
        <w:t xml:space="preserve">«Завяжи </w:t>
      </w:r>
      <w:r w:rsidR="002967C9">
        <w:rPr>
          <w:rFonts w:ascii="Times New Roman" w:hAnsi="Times New Roman"/>
          <w:sz w:val="24"/>
          <w:szCs w:val="24"/>
        </w:rPr>
        <w:t>ботинок</w:t>
      </w:r>
      <w:r w:rsidR="002967C9" w:rsidRPr="008D3F44">
        <w:rPr>
          <w:rFonts w:ascii="Times New Roman" w:eastAsia="Times New Roman" w:hAnsi="Times New Roman" w:cs="Times New Roman"/>
          <w:sz w:val="24"/>
          <w:szCs w:val="24"/>
        </w:rPr>
        <w:t>»</w:t>
      </w:r>
      <w:r w:rsidR="00370EC9">
        <w:rPr>
          <w:rFonts w:ascii="Times New Roman" w:hAnsi="Times New Roman" w:cs="Times New Roman"/>
          <w:sz w:val="24"/>
          <w:szCs w:val="24"/>
        </w:rPr>
        <w:t>.</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В группе имеется большое количество игруше</w:t>
      </w:r>
      <w:r w:rsidR="00370EC9">
        <w:rPr>
          <w:rFonts w:ascii="Times New Roman" w:hAnsi="Times New Roman" w:cs="Times New Roman"/>
          <w:sz w:val="24"/>
          <w:szCs w:val="24"/>
        </w:rPr>
        <w:t xml:space="preserve">к развивающего характера: </w:t>
      </w:r>
      <w:r w:rsidRPr="00E34705">
        <w:rPr>
          <w:rFonts w:ascii="Times New Roman" w:hAnsi="Times New Roman" w:cs="Times New Roman"/>
          <w:sz w:val="24"/>
          <w:szCs w:val="24"/>
        </w:rPr>
        <w:t>разноцветные счеты, матрешки, мозаика, игры с карандашами,  конструкторы; дидактические игры</w:t>
      </w:r>
      <w:r w:rsidR="00370EC9">
        <w:rPr>
          <w:rFonts w:ascii="Times New Roman" w:hAnsi="Times New Roman" w:cs="Times New Roman"/>
          <w:sz w:val="24"/>
          <w:szCs w:val="24"/>
        </w:rPr>
        <w:t xml:space="preserve"> «Зашнуруй ботинок», «Осенний букет», </w:t>
      </w:r>
      <w:r w:rsidRPr="00E34705">
        <w:rPr>
          <w:rFonts w:ascii="Times New Roman" w:hAnsi="Times New Roman" w:cs="Times New Roman"/>
          <w:sz w:val="24"/>
          <w:szCs w:val="24"/>
        </w:rPr>
        <w:t xml:space="preserve"> и пособия</w:t>
      </w:r>
      <w:r w:rsidR="00370EC9">
        <w:rPr>
          <w:rFonts w:ascii="Times New Roman" w:hAnsi="Times New Roman" w:cs="Times New Roman"/>
          <w:sz w:val="24"/>
          <w:szCs w:val="24"/>
        </w:rPr>
        <w:t xml:space="preserve">: «Развивающий куб», «Бусы», </w:t>
      </w:r>
      <w:r w:rsidRPr="00E34705">
        <w:rPr>
          <w:rFonts w:ascii="Times New Roman" w:hAnsi="Times New Roman" w:cs="Times New Roman"/>
          <w:sz w:val="24"/>
          <w:szCs w:val="24"/>
        </w:rPr>
        <w:t xml:space="preserve"> необходимые для развития мелкой моторики, большинство из которых сделаны самостоятельно и с помощью родителей.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Система работы по развитию мелкой моторики с использованием нестандартного оборудования.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Работу организовывала через совместную и индивидуальную работу с детьми, работу с родителями. Работу с детьми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проводила по следующим направлениям: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пальчиковые игры,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игры с предметами,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дидактические игры с использованием нестандартного оборудования.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Игре придаю большое значение, как средству создания эмоционального подъема, положительных эмоций и радости. </w:t>
      </w:r>
    </w:p>
    <w:p w:rsidR="00E34705" w:rsidRPr="00E34705" w:rsidRDefault="00E34705" w:rsidP="00E6040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«Пальчиковые игры» как бы отображают реальность окружающего мира предметы, животных, людей, их деятельность, явления природы. В ходе «пальчиковых игр» дети, повторяя движения взрослых, активизируют моторику рук. Очень важны эти игры для развития творчества детей.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Благоприятное воздействие на развитие движений всей кисти и пальцев руки оказывают игры с предметами: пирамидки, вкладыши различного типа, разноцветные счеты, матрешки, мозаика</w:t>
      </w:r>
      <w:r w:rsidR="00E60409">
        <w:rPr>
          <w:rFonts w:ascii="Times New Roman" w:hAnsi="Times New Roman" w:cs="Times New Roman"/>
          <w:sz w:val="24"/>
          <w:szCs w:val="24"/>
        </w:rPr>
        <w:t>, игры с карандашами. «Мозаика».</w:t>
      </w:r>
      <w:r w:rsidRPr="00E34705">
        <w:rPr>
          <w:rFonts w:ascii="Times New Roman" w:hAnsi="Times New Roman" w:cs="Times New Roman"/>
          <w:sz w:val="24"/>
          <w:szCs w:val="24"/>
        </w:rPr>
        <w:t xml:space="preserve">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«Конструктор» - этот материал способствует интенсивному развитию движений пальцев рук. Идея мозаики заключается в составлении из мелких частей целого изображения. Во время игры ребенок постоянно манипулирует деталями, проявляет сообразительность, наблюдательность, терпение и настойчивость.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Так же хорошо развивают мелкую моторику пальцев рук и дидактические игры из бросового материала, нестандартного пособия и оборудования.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lastRenderedPageBreak/>
        <w:t xml:space="preserve">Игры с бусинками: «Разноцветные бусы», «Сделаем куклам бусы» - помогут скоординировать движения обеих рук. Ребёнку предлагаются для нанизывания на верёвочку бусы с дырочками разного диаметра и глубины, что способствует совершенствованию координации системы «глаз-рука». В этой детской игре формируется не только ручная умелость, но и сенсорные эталоны (цвет, форма, величина). Начинала  обучение с более легких заданий: бусинки - крупные, диаметр шнурка большой; далее, чередование крупных и мелких бусинок; и </w:t>
      </w:r>
      <w:proofErr w:type="gramStart"/>
      <w:r w:rsidRPr="00E34705">
        <w:rPr>
          <w:rFonts w:ascii="Times New Roman" w:hAnsi="Times New Roman" w:cs="Times New Roman"/>
          <w:sz w:val="24"/>
          <w:szCs w:val="24"/>
        </w:rPr>
        <w:t>совсем сложное</w:t>
      </w:r>
      <w:proofErr w:type="gramEnd"/>
      <w:r w:rsidRPr="00E34705">
        <w:rPr>
          <w:rFonts w:ascii="Times New Roman" w:hAnsi="Times New Roman" w:cs="Times New Roman"/>
          <w:sz w:val="24"/>
          <w:szCs w:val="24"/>
        </w:rPr>
        <w:t xml:space="preserve"> задание, мелкие бусинки геометрических форм с очень маленьким отверстием и леска. </w:t>
      </w:r>
    </w:p>
    <w:p w:rsidR="00E34705" w:rsidRPr="00E34705" w:rsidRDefault="00E34705" w:rsidP="00E6040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w:t>
      </w:r>
      <w:proofErr w:type="gramStart"/>
      <w:r w:rsidRPr="00E34705">
        <w:rPr>
          <w:rFonts w:ascii="Times New Roman" w:hAnsi="Times New Roman" w:cs="Times New Roman"/>
          <w:sz w:val="24"/>
          <w:szCs w:val="24"/>
        </w:rPr>
        <w:t>Игры-шнуровки - развивают сенсомоторную координацию, мелкую моторику рук; развивают пространственное ориентирование, способствуют усвоению понятий "вверху", "внизу", "справа", "слева"; формируют навыки шнуровки (шнурование, завязывание шнурка на бант); способствуют развитию речи; развивают творческие способности; развивают усидчивость; игра способствует улучшению координации движений, гибкости кисти и раскованности движений вообще, что является залогом отсутствия проблем с письмом в школе.</w:t>
      </w:r>
      <w:proofErr w:type="gramEnd"/>
      <w:r w:rsidRPr="00E34705">
        <w:rPr>
          <w:rFonts w:ascii="Times New Roman" w:hAnsi="Times New Roman" w:cs="Times New Roman"/>
          <w:sz w:val="24"/>
          <w:szCs w:val="24"/>
        </w:rPr>
        <w:t xml:space="preserve"> Например: «Ежик», «Жук», «Улитка», «Бабочка», «Домик», «Пуговица», «Колобок» и т.д.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Игры с прищепками - развивают мелкую моторику, пространственное воображение, способствуют развитию интеллекта и мышления, а также становлению речи. Например: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Игра «Солнышко».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Вырежьте из желтого картона 2 круга, склейте их. Нарисуйте с одной стороны глазки, носик, улыбку (веселое личико); а с другой стороны - тоже глазки, носик и ротик, но с опущенными уголками (грустное личико). Поверните круг к ребенку той стороной, где нарисовано грустное лицо и расскажите малышу сказку о том, что на небе жило-было солнышко. И вот однажды оно потеряло свои лучики. С тех пор оно стало грустным-грустным. Чтобы развеселить солнышко нужно прицепить ему лучики. Покажите, как с помощью прищепок можно сделать лучики. Затем, когда все лучики будут на месте, поверните солнышко другой стороной и посмотрите, какое оно стало веселое.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Игра «Елочка».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Вырежьте из зеленого картона треугольник. Это будет елочка. Предложите ребенку прицепить на елочку с обеих сторон иголочки (прищепки). Если у вас есть зеленые прищепки, предложите ребенку использовать только их, так вы еще и параллельно будете обучать малыша цветам. Потом елочку можно раздеть и одеть снова. </w:t>
      </w:r>
    </w:p>
    <w:p w:rsidR="00E34705" w:rsidRPr="00E34705" w:rsidRDefault="00E34705" w:rsidP="00370EC9">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Детей привлекает красочность игрушек, играя с ними, они приобретают умения различать форму, величину, цвет, овладевают разнообразными новыми движениями. Особенно интересно детям раскручивать и закручивать предметы, разбирать их на части и собирать снова. Моя задача – поддержать это стремление, организовать общение ребенка со сверстниками и взрослыми в процессе предметной деятельности. </w:t>
      </w:r>
    </w:p>
    <w:p w:rsidR="00E34705" w:rsidRPr="00E34705" w:rsidRDefault="00E34705" w:rsidP="00E5773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Учитывая важность проблемы по развитию </w:t>
      </w:r>
      <w:r w:rsidR="00F00B50">
        <w:rPr>
          <w:rFonts w:ascii="Times New Roman" w:hAnsi="Times New Roman" w:cs="Times New Roman"/>
          <w:sz w:val="24"/>
          <w:szCs w:val="24"/>
        </w:rPr>
        <w:t>речи детей</w:t>
      </w:r>
      <w:r w:rsidRPr="00E34705">
        <w:rPr>
          <w:rFonts w:ascii="Times New Roman" w:hAnsi="Times New Roman" w:cs="Times New Roman"/>
          <w:sz w:val="24"/>
          <w:szCs w:val="24"/>
        </w:rPr>
        <w:t xml:space="preserve">, решила провести с детьми углубленную работу в этом направлении, работая в контакте с родителями. Я стала задумываться над изготовлением пособий, которые могли бы привлечь внимание детей и улучшить их результативность. Все яркое, красочное, необычное привлекает детей в младшем возрасте. Поэтому я пришла к выводу, что дидактические игры должны быть необычными (нестандартными), интересными для детей. </w:t>
      </w:r>
    </w:p>
    <w:p w:rsidR="00E34705" w:rsidRPr="00E34705" w:rsidRDefault="00E34705" w:rsidP="00F266B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        Известно, что ни одну задачу по воспитанию и развитию ребенка нельзя решить без участия родителей. Провела с родителями родительское собрание на тему: «Развитие </w:t>
      </w:r>
      <w:r w:rsidR="00F00B50">
        <w:rPr>
          <w:rFonts w:ascii="Times New Roman" w:hAnsi="Times New Roman" w:cs="Times New Roman"/>
          <w:sz w:val="24"/>
          <w:szCs w:val="24"/>
        </w:rPr>
        <w:t>речи</w:t>
      </w:r>
      <w:r w:rsidRPr="00E34705">
        <w:rPr>
          <w:rFonts w:ascii="Times New Roman" w:hAnsi="Times New Roman" w:cs="Times New Roman"/>
          <w:sz w:val="24"/>
          <w:szCs w:val="24"/>
        </w:rPr>
        <w:t xml:space="preserve"> детей </w:t>
      </w:r>
      <w:r w:rsidR="00F266BA">
        <w:rPr>
          <w:rFonts w:ascii="Times New Roman" w:hAnsi="Times New Roman" w:cs="Times New Roman"/>
          <w:sz w:val="24"/>
          <w:szCs w:val="24"/>
        </w:rPr>
        <w:t>среднего</w:t>
      </w:r>
      <w:r w:rsidRPr="00E34705">
        <w:rPr>
          <w:rFonts w:ascii="Times New Roman" w:hAnsi="Times New Roman" w:cs="Times New Roman"/>
          <w:sz w:val="24"/>
          <w:szCs w:val="24"/>
        </w:rPr>
        <w:t xml:space="preserve"> возраста с использованием нестандартного оборудования», ознакомила с содержанием и значением необходимости развития </w:t>
      </w:r>
      <w:r w:rsidR="009A1A1F">
        <w:rPr>
          <w:rFonts w:ascii="Times New Roman" w:hAnsi="Times New Roman" w:cs="Times New Roman"/>
          <w:sz w:val="24"/>
          <w:szCs w:val="24"/>
        </w:rPr>
        <w:t xml:space="preserve">речи детей </w:t>
      </w:r>
      <w:r w:rsidR="00F266BA">
        <w:rPr>
          <w:rFonts w:ascii="Times New Roman" w:hAnsi="Times New Roman" w:cs="Times New Roman"/>
          <w:sz w:val="24"/>
          <w:szCs w:val="24"/>
        </w:rPr>
        <w:t>данного</w:t>
      </w:r>
      <w:r w:rsidRPr="00E34705">
        <w:rPr>
          <w:rFonts w:ascii="Times New Roman" w:hAnsi="Times New Roman" w:cs="Times New Roman"/>
          <w:sz w:val="24"/>
          <w:szCs w:val="24"/>
        </w:rPr>
        <w:t xml:space="preserve"> возраста, предложила  вместе с родителями обсудить, какое оборудование могли бы мы сделать и из чего, предложила осуществлять работу в трех направлениях: </w:t>
      </w:r>
    </w:p>
    <w:p w:rsidR="00E34705" w:rsidRP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 xml:space="preserve">1.Разработать специальные игры – упражнения для развития мелких движений пальцев; </w:t>
      </w:r>
    </w:p>
    <w:p w:rsidR="00E34705" w:rsidRDefault="00E34705" w:rsidP="00E34705">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E34705">
        <w:rPr>
          <w:rFonts w:ascii="Times New Roman" w:hAnsi="Times New Roman" w:cs="Times New Roman"/>
          <w:sz w:val="24"/>
          <w:szCs w:val="24"/>
        </w:rPr>
        <w:t>2.Обучить умению целенаправленно управлять своими движениями, приобретая навыки самообслуживания;</w:t>
      </w:r>
    </w:p>
    <w:p w:rsidR="00F266BA" w:rsidRPr="00F266BA" w:rsidRDefault="00F266BA" w:rsidP="00F00B5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3.Формировать мелкую моторику с использованием различных настольных и пальчиковых игр, игр с использованием нестандартного оборудования. </w:t>
      </w:r>
    </w:p>
    <w:p w:rsidR="00F266BA" w:rsidRPr="00F266BA" w:rsidRDefault="00F266BA" w:rsidP="00F00B50">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        Родители заинтересовались моей идей сделать нестандартное оборудование своими руками, предлагали помощь в решении той или иной задачи. Стали переносить опыт по развитию мелкой моторики пальцев рук с использованием нестандартного оборудования для своих детей, </w:t>
      </w:r>
      <w:r w:rsidRPr="00F266BA">
        <w:rPr>
          <w:rFonts w:ascii="Times New Roman" w:hAnsi="Times New Roman" w:cs="Times New Roman"/>
          <w:sz w:val="24"/>
          <w:szCs w:val="24"/>
        </w:rPr>
        <w:lastRenderedPageBreak/>
        <w:t xml:space="preserve">чтобы заниматься с ними дома. Так же приносили подсобный материал для изготовления нестандартного оборудования (прищепки, пуговицы, шнуровку, </w:t>
      </w:r>
      <w:proofErr w:type="gramStart"/>
      <w:r w:rsidRPr="00F266BA">
        <w:rPr>
          <w:rFonts w:ascii="Times New Roman" w:hAnsi="Times New Roman" w:cs="Times New Roman"/>
          <w:sz w:val="24"/>
          <w:szCs w:val="24"/>
        </w:rPr>
        <w:t>киндер</w:t>
      </w:r>
      <w:proofErr w:type="gramEnd"/>
      <w:r w:rsidRPr="00F266BA">
        <w:rPr>
          <w:rFonts w:ascii="Times New Roman" w:hAnsi="Times New Roman" w:cs="Times New Roman"/>
          <w:sz w:val="24"/>
          <w:szCs w:val="24"/>
        </w:rPr>
        <w:t xml:space="preserve"> сюрпризы и т.д.). </w:t>
      </w:r>
    </w:p>
    <w:p w:rsidR="00F266BA" w:rsidRPr="00F266BA" w:rsidRDefault="00F266BA" w:rsidP="00D6167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        Кроме того, с родителями была проведена консультация на тему: «Влияние пальчиковой гимнастики для умственного развития детей»</w:t>
      </w:r>
      <w:r w:rsidR="00E514D2">
        <w:rPr>
          <w:rFonts w:ascii="Times New Roman" w:hAnsi="Times New Roman" w:cs="Times New Roman"/>
          <w:sz w:val="24"/>
          <w:szCs w:val="24"/>
        </w:rPr>
        <w:t>,</w:t>
      </w:r>
      <w:proofErr w:type="gramStart"/>
      <w:r w:rsidR="00E514D2">
        <w:rPr>
          <w:rFonts w:ascii="Times New Roman" w:hAnsi="Times New Roman" w:cs="Times New Roman"/>
          <w:sz w:val="24"/>
          <w:szCs w:val="24"/>
        </w:rPr>
        <w:t xml:space="preserve"> </w:t>
      </w:r>
      <w:r w:rsidRPr="00F266BA">
        <w:rPr>
          <w:rFonts w:ascii="Times New Roman" w:hAnsi="Times New Roman" w:cs="Times New Roman"/>
          <w:sz w:val="24"/>
          <w:szCs w:val="24"/>
        </w:rPr>
        <w:t>.</w:t>
      </w:r>
      <w:proofErr w:type="gramEnd"/>
      <w:r w:rsidRPr="00F266BA">
        <w:rPr>
          <w:rFonts w:ascii="Times New Roman" w:hAnsi="Times New Roman" w:cs="Times New Roman"/>
          <w:sz w:val="24"/>
          <w:szCs w:val="24"/>
        </w:rPr>
        <w:t xml:space="preserve"> </w:t>
      </w:r>
    </w:p>
    <w:p w:rsidR="00F266BA" w:rsidRPr="00F266BA" w:rsidRDefault="00F266BA" w:rsidP="00E514D2">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        В родительский  уголок  помещаю рекомендации по развитию мелкой моторики: описание пальчиковых игр, игр в быту, различные памятки</w:t>
      </w:r>
      <w:r w:rsidR="00E514D2">
        <w:rPr>
          <w:rFonts w:ascii="Times New Roman" w:hAnsi="Times New Roman" w:cs="Times New Roman"/>
          <w:sz w:val="24"/>
          <w:szCs w:val="24"/>
        </w:rPr>
        <w:t xml:space="preserve">, такие как «Говорите с ребенком правильно», </w:t>
      </w:r>
      <w:r w:rsidR="009A1A1F">
        <w:rPr>
          <w:rFonts w:ascii="Times New Roman" w:hAnsi="Times New Roman" w:cs="Times New Roman"/>
          <w:sz w:val="24"/>
          <w:szCs w:val="24"/>
        </w:rPr>
        <w:t xml:space="preserve">консультации </w:t>
      </w:r>
      <w:r w:rsidR="00E514D2">
        <w:rPr>
          <w:rFonts w:ascii="Times New Roman" w:hAnsi="Times New Roman" w:cs="Times New Roman"/>
          <w:sz w:val="24"/>
          <w:szCs w:val="24"/>
        </w:rPr>
        <w:t xml:space="preserve">«Развитие </w:t>
      </w:r>
      <w:r w:rsidR="009A1A1F">
        <w:rPr>
          <w:rFonts w:ascii="Times New Roman" w:hAnsi="Times New Roman" w:cs="Times New Roman"/>
          <w:sz w:val="24"/>
          <w:szCs w:val="24"/>
        </w:rPr>
        <w:t xml:space="preserve">речи ребенка пятого года жизни» </w:t>
      </w:r>
      <w:r w:rsidRPr="00F266BA">
        <w:rPr>
          <w:rFonts w:ascii="Times New Roman" w:hAnsi="Times New Roman" w:cs="Times New Roman"/>
          <w:sz w:val="24"/>
          <w:szCs w:val="24"/>
        </w:rPr>
        <w:t xml:space="preserve">по данной теме. </w:t>
      </w:r>
    </w:p>
    <w:p w:rsidR="00F266BA" w:rsidRPr="00F266BA" w:rsidRDefault="00F266BA" w:rsidP="00F266B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Например: «Игры с прищепками», игры «Пок</w:t>
      </w:r>
      <w:r w:rsidR="00F00B50">
        <w:rPr>
          <w:rFonts w:ascii="Times New Roman" w:hAnsi="Times New Roman" w:cs="Times New Roman"/>
          <w:sz w:val="24"/>
          <w:szCs w:val="24"/>
        </w:rPr>
        <w:t>а мама на кухне»</w:t>
      </w:r>
      <w:r w:rsidRPr="00F266BA">
        <w:rPr>
          <w:rFonts w:ascii="Times New Roman" w:hAnsi="Times New Roman" w:cs="Times New Roman"/>
          <w:sz w:val="24"/>
          <w:szCs w:val="24"/>
        </w:rPr>
        <w:t xml:space="preserve">. </w:t>
      </w:r>
    </w:p>
    <w:p w:rsidR="00F266BA" w:rsidRPr="00F266BA" w:rsidRDefault="00F266BA" w:rsidP="00D6167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Этим я старалась довести до родителей значение игр на развитие </w:t>
      </w:r>
      <w:r w:rsidR="0075270A">
        <w:rPr>
          <w:rFonts w:ascii="Times New Roman" w:hAnsi="Times New Roman" w:cs="Times New Roman"/>
          <w:sz w:val="24"/>
          <w:szCs w:val="24"/>
        </w:rPr>
        <w:t>речи детей</w:t>
      </w:r>
      <w:r w:rsidRPr="00F266BA">
        <w:rPr>
          <w:rFonts w:ascii="Times New Roman" w:hAnsi="Times New Roman" w:cs="Times New Roman"/>
          <w:sz w:val="24"/>
          <w:szCs w:val="24"/>
        </w:rPr>
        <w:t xml:space="preserve">. Они должны понять: чтобы заинтересовать ребенка и помочь ему овладеть новой информацией, нужно превратить обучение в игру, не отступать, если задания  сложные. </w:t>
      </w:r>
    </w:p>
    <w:p w:rsidR="00F266BA" w:rsidRPr="00F266BA" w:rsidRDefault="00F266BA" w:rsidP="00F266B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       Действовать я  начала от простого к </w:t>
      </w:r>
      <w:proofErr w:type="gramStart"/>
      <w:r w:rsidRPr="00F266BA">
        <w:rPr>
          <w:rFonts w:ascii="Times New Roman" w:hAnsi="Times New Roman" w:cs="Times New Roman"/>
          <w:sz w:val="24"/>
          <w:szCs w:val="24"/>
        </w:rPr>
        <w:t>сложному</w:t>
      </w:r>
      <w:proofErr w:type="gramEnd"/>
      <w:r w:rsidRPr="00F266BA">
        <w:rPr>
          <w:rFonts w:ascii="Times New Roman" w:hAnsi="Times New Roman" w:cs="Times New Roman"/>
          <w:sz w:val="24"/>
          <w:szCs w:val="24"/>
        </w:rPr>
        <w:t xml:space="preserve">. Взяла несколько простых игр: сухой бассейн «Цветок»: </w:t>
      </w:r>
    </w:p>
    <w:p w:rsidR="00F266BA" w:rsidRPr="00F266BA" w:rsidRDefault="00F266BA" w:rsidP="00F266BA">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Цель: развивать и корректировать нарушения дыхания, координационных способностей не только у детей, но и у взрослых. </w:t>
      </w:r>
    </w:p>
    <w:p w:rsidR="00F266BA" w:rsidRPr="00F266BA" w:rsidRDefault="00F266BA" w:rsidP="00D6167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 xml:space="preserve">        В зависимости от целей занятий в бассейне можно достичь эффекта расслабления (релаксации) или наоборот повышения двигательной и эмоциональной активности, закрепление основных цветов. </w:t>
      </w:r>
    </w:p>
    <w:p w:rsidR="00F266BA" w:rsidRDefault="00F266BA" w:rsidP="00D61671">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F266BA">
        <w:rPr>
          <w:rFonts w:ascii="Times New Roman" w:hAnsi="Times New Roman" w:cs="Times New Roman"/>
          <w:sz w:val="24"/>
          <w:szCs w:val="24"/>
        </w:rPr>
        <w:t>Ход игры: Дети совершали манипуляции с шариками, что способствовало развитию тактильных ощущений, мелкой моторики. Погружение рук в сухой бассейн позволяет лучше почувствовать его, с</w:t>
      </w:r>
      <w:r w:rsidR="00D61671">
        <w:rPr>
          <w:rFonts w:ascii="Times New Roman" w:hAnsi="Times New Roman" w:cs="Times New Roman"/>
          <w:sz w:val="24"/>
          <w:szCs w:val="24"/>
        </w:rPr>
        <w:t xml:space="preserve">оздает мягкий массажный эффект, </w:t>
      </w:r>
      <w:r w:rsidRPr="00F266BA">
        <w:rPr>
          <w:rFonts w:ascii="Times New Roman" w:hAnsi="Times New Roman" w:cs="Times New Roman"/>
          <w:sz w:val="24"/>
          <w:szCs w:val="24"/>
        </w:rPr>
        <w:t>обеспечивая мышечную релаксацию. К тому же сухие бассейны создают непередаваемую атмосферу радости и веселья.</w:t>
      </w:r>
    </w:p>
    <w:p w:rsidR="00891B7E" w:rsidRPr="00980C2D" w:rsidRDefault="00891B7E" w:rsidP="00980C2D">
      <w:pPr>
        <w:pStyle w:val="a3"/>
        <w:spacing w:before="0" w:beforeAutospacing="0" w:after="0" w:afterAutospacing="0"/>
        <w:jc w:val="both"/>
      </w:pPr>
    </w:p>
    <w:p w:rsidR="00891B7E" w:rsidRDefault="00891B7E" w:rsidP="00F91CE3">
      <w:pPr>
        <w:pStyle w:val="a3"/>
        <w:jc w:val="both"/>
      </w:pPr>
    </w:p>
    <w:p w:rsidR="00891B7E" w:rsidRDefault="00891B7E"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D22772" w:rsidRDefault="00D22772" w:rsidP="00B32389">
      <w:pPr>
        <w:pStyle w:val="a3"/>
        <w:jc w:val="right"/>
      </w:pPr>
    </w:p>
    <w:p w:rsidR="00A7308D" w:rsidRDefault="00A7308D" w:rsidP="00B32389">
      <w:pPr>
        <w:pStyle w:val="a3"/>
        <w:jc w:val="right"/>
      </w:pPr>
    </w:p>
    <w:p w:rsidR="00D22772" w:rsidRPr="00D22772" w:rsidRDefault="00D22772" w:rsidP="00D22772">
      <w:pPr>
        <w:spacing w:after="0" w:line="480" w:lineRule="auto"/>
        <w:ind w:right="14" w:firstLine="720"/>
        <w:jc w:val="center"/>
        <w:rPr>
          <w:rFonts w:ascii="Times New Roman" w:eastAsia="Times New Roman" w:hAnsi="Times New Roman" w:cs="Times New Roman"/>
          <w:b/>
          <w:bCs/>
          <w:sz w:val="24"/>
          <w:szCs w:val="24"/>
        </w:rPr>
      </w:pPr>
      <w:r w:rsidRPr="00CE2954">
        <w:rPr>
          <w:rFonts w:ascii="Times New Roman" w:eastAsia="Times New Roman" w:hAnsi="Times New Roman" w:cs="Times New Roman"/>
          <w:b/>
          <w:bCs/>
          <w:sz w:val="24"/>
          <w:szCs w:val="24"/>
        </w:rPr>
        <w:lastRenderedPageBreak/>
        <w:t>Вывод</w:t>
      </w:r>
    </w:p>
    <w:p w:rsidR="00D22772" w:rsidRPr="00A7308D" w:rsidRDefault="00D22772" w:rsidP="00971676">
      <w:pPr>
        <w:pStyle w:val="1"/>
        <w:ind w:firstLine="567"/>
        <w:jc w:val="both"/>
        <w:rPr>
          <w:b w:val="0"/>
          <w:sz w:val="24"/>
          <w:szCs w:val="24"/>
        </w:rPr>
      </w:pPr>
      <w:r w:rsidRPr="00971676">
        <w:rPr>
          <w:b w:val="0"/>
          <w:sz w:val="24"/>
          <w:szCs w:val="24"/>
        </w:rPr>
        <w:t>Анализируя полученные данные, я пришла к выводу, что проделанная работа по теме «Дидактические игры для развития речи  детей среднего дошкольного возраста с использованием нестандартного оборудования»</w:t>
      </w:r>
      <w:r w:rsidR="00971676">
        <w:rPr>
          <w:b w:val="0"/>
          <w:sz w:val="24"/>
          <w:szCs w:val="24"/>
        </w:rPr>
        <w:t xml:space="preserve"> </w:t>
      </w:r>
      <w:r w:rsidRPr="00971676">
        <w:rPr>
          <w:b w:val="0"/>
          <w:sz w:val="24"/>
          <w:szCs w:val="24"/>
        </w:rPr>
        <w:t>имеет свои положительные результаты.  Они свидетельствуют, что к концу года удалось повысить уровень детей. На конец учебного года    6</w:t>
      </w:r>
      <w:r w:rsidR="00971676">
        <w:rPr>
          <w:b w:val="0"/>
          <w:sz w:val="24"/>
          <w:szCs w:val="24"/>
        </w:rPr>
        <w:t>5</w:t>
      </w:r>
      <w:r w:rsidRPr="00971676">
        <w:rPr>
          <w:b w:val="0"/>
          <w:sz w:val="24"/>
          <w:szCs w:val="24"/>
        </w:rPr>
        <w:t xml:space="preserve"> % детей имеют высокий уровень освоения программы </w:t>
      </w:r>
      <w:r w:rsidR="00971676">
        <w:rPr>
          <w:b w:val="0"/>
          <w:sz w:val="24"/>
          <w:szCs w:val="24"/>
        </w:rPr>
        <w:t>35</w:t>
      </w:r>
      <w:r w:rsidRPr="00971676">
        <w:rPr>
          <w:b w:val="0"/>
          <w:sz w:val="24"/>
          <w:szCs w:val="24"/>
        </w:rPr>
        <w:t xml:space="preserve"> % - средний уровень,  низкого уровня нет. </w:t>
      </w:r>
      <w:r w:rsidR="00A7308D">
        <w:rPr>
          <w:b w:val="0"/>
          <w:sz w:val="24"/>
          <w:szCs w:val="24"/>
        </w:rPr>
        <w:t xml:space="preserve">При использовании </w:t>
      </w:r>
      <w:r w:rsidR="00A7308D" w:rsidRPr="00A7308D">
        <w:rPr>
          <w:b w:val="0"/>
          <w:color w:val="000000"/>
          <w:sz w:val="24"/>
          <w:szCs w:val="24"/>
        </w:rPr>
        <w:t>н</w:t>
      </w:r>
      <w:r w:rsidR="00E514D2" w:rsidRPr="00A7308D">
        <w:rPr>
          <w:b w:val="0"/>
          <w:color w:val="000000"/>
          <w:sz w:val="24"/>
          <w:szCs w:val="24"/>
        </w:rPr>
        <w:t>етрадиционно</w:t>
      </w:r>
      <w:r w:rsidR="00A7308D" w:rsidRPr="00A7308D">
        <w:rPr>
          <w:b w:val="0"/>
          <w:color w:val="000000"/>
          <w:sz w:val="24"/>
          <w:szCs w:val="24"/>
        </w:rPr>
        <w:t>го</w:t>
      </w:r>
      <w:r w:rsidR="00E514D2" w:rsidRPr="00A7308D">
        <w:rPr>
          <w:b w:val="0"/>
          <w:color w:val="000000"/>
          <w:sz w:val="24"/>
          <w:szCs w:val="24"/>
        </w:rPr>
        <w:t xml:space="preserve"> </w:t>
      </w:r>
      <w:r w:rsidR="00A7308D" w:rsidRPr="00A7308D">
        <w:rPr>
          <w:b w:val="0"/>
          <w:color w:val="000000"/>
          <w:sz w:val="24"/>
          <w:szCs w:val="24"/>
        </w:rPr>
        <w:t xml:space="preserve">оборудования </w:t>
      </w:r>
      <w:r w:rsidR="00E514D2" w:rsidRPr="00A7308D">
        <w:rPr>
          <w:b w:val="0"/>
          <w:color w:val="000000"/>
          <w:sz w:val="24"/>
          <w:szCs w:val="24"/>
        </w:rPr>
        <w:t>стимулирует умственную</w:t>
      </w:r>
      <w:r w:rsidR="00E514D2" w:rsidRPr="00A7308D">
        <w:rPr>
          <w:b w:val="0"/>
          <w:color w:val="000000"/>
          <w:sz w:val="24"/>
          <w:szCs w:val="24"/>
        </w:rPr>
        <w:br/>
        <w:t>деятельность, способствуют хорошему эмоциональному настроению, улучшает</w:t>
      </w:r>
      <w:r w:rsidR="00E514D2" w:rsidRPr="00A7308D">
        <w:rPr>
          <w:b w:val="0"/>
          <w:color w:val="000000"/>
          <w:sz w:val="24"/>
          <w:szCs w:val="24"/>
        </w:rPr>
        <w:br/>
        <w:t xml:space="preserve">психические процессы </w:t>
      </w:r>
      <w:proofErr w:type="gramStart"/>
      <w:r w:rsidR="00E514D2" w:rsidRPr="00A7308D">
        <w:rPr>
          <w:b w:val="0"/>
          <w:color w:val="000000"/>
          <w:sz w:val="24"/>
          <w:szCs w:val="24"/>
        </w:rPr>
        <w:t xml:space="preserve">( </w:t>
      </w:r>
      <w:proofErr w:type="gramEnd"/>
      <w:r w:rsidR="00E514D2" w:rsidRPr="00A7308D">
        <w:rPr>
          <w:b w:val="0"/>
          <w:color w:val="000000"/>
          <w:sz w:val="24"/>
          <w:szCs w:val="24"/>
        </w:rPr>
        <w:t>внимание, мышление, память); повышает общий тонус,</w:t>
      </w:r>
      <w:r w:rsidR="00E514D2" w:rsidRPr="00A7308D">
        <w:rPr>
          <w:b w:val="0"/>
          <w:color w:val="000000"/>
          <w:sz w:val="24"/>
          <w:szCs w:val="24"/>
        </w:rPr>
        <w:br/>
        <w:t xml:space="preserve">снижает </w:t>
      </w:r>
      <w:proofErr w:type="spellStart"/>
      <w:r w:rsidR="00E514D2" w:rsidRPr="00A7308D">
        <w:rPr>
          <w:b w:val="0"/>
          <w:color w:val="000000"/>
          <w:sz w:val="24"/>
          <w:szCs w:val="24"/>
        </w:rPr>
        <w:t>психоэмоциональное</w:t>
      </w:r>
      <w:proofErr w:type="spellEnd"/>
      <w:r w:rsidR="00E514D2" w:rsidRPr="00A7308D">
        <w:rPr>
          <w:b w:val="0"/>
          <w:color w:val="000000"/>
          <w:sz w:val="24"/>
          <w:szCs w:val="24"/>
        </w:rPr>
        <w:t xml:space="preserve"> напряжение, улучшает произношение,</w:t>
      </w:r>
      <w:r w:rsidR="00E514D2" w:rsidRPr="00A7308D">
        <w:rPr>
          <w:b w:val="0"/>
          <w:color w:val="000000"/>
          <w:sz w:val="24"/>
          <w:szCs w:val="24"/>
        </w:rPr>
        <w:br/>
        <w:t>координирует движения пальцев рук, расширяет</w:t>
      </w:r>
      <w:r w:rsidR="00A7308D" w:rsidRPr="00A7308D">
        <w:rPr>
          <w:b w:val="0"/>
          <w:color w:val="000000"/>
          <w:sz w:val="24"/>
          <w:szCs w:val="24"/>
        </w:rPr>
        <w:t xml:space="preserve"> словарный запас, приучает </w:t>
      </w:r>
      <w:proofErr w:type="spellStart"/>
      <w:r w:rsidR="00A7308D" w:rsidRPr="00A7308D">
        <w:rPr>
          <w:b w:val="0"/>
          <w:color w:val="000000"/>
          <w:sz w:val="24"/>
          <w:szCs w:val="24"/>
        </w:rPr>
        <w:t>руку</w:t>
      </w:r>
      <w:r w:rsidR="00E514D2" w:rsidRPr="00A7308D">
        <w:rPr>
          <w:b w:val="0"/>
          <w:color w:val="000000"/>
          <w:sz w:val="24"/>
          <w:szCs w:val="24"/>
        </w:rPr>
        <w:t>к</w:t>
      </w:r>
      <w:proofErr w:type="spellEnd"/>
      <w:r w:rsidR="00E514D2" w:rsidRPr="00A7308D">
        <w:rPr>
          <w:b w:val="0"/>
          <w:color w:val="000000"/>
          <w:sz w:val="24"/>
          <w:szCs w:val="24"/>
        </w:rPr>
        <w:t xml:space="preserve"> осознанным, точным, целенаправленным движениям.</w:t>
      </w:r>
    </w:p>
    <w:p w:rsidR="00D22772" w:rsidRPr="00CE2954" w:rsidRDefault="00D22772" w:rsidP="00D22772">
      <w:pPr>
        <w:spacing w:after="0" w:line="240" w:lineRule="auto"/>
        <w:jc w:val="both"/>
        <w:rPr>
          <w:rFonts w:ascii="Times New Roman" w:eastAsia="Times New Roman" w:hAnsi="Times New Roman" w:cs="Times New Roman"/>
          <w:sz w:val="24"/>
          <w:szCs w:val="24"/>
        </w:rPr>
      </w:pPr>
    </w:p>
    <w:p w:rsidR="00D22772" w:rsidRPr="00CE2954" w:rsidRDefault="00D22772" w:rsidP="00D22772">
      <w:pPr>
        <w:spacing w:after="0" w:line="240" w:lineRule="auto"/>
        <w:jc w:val="both"/>
        <w:rPr>
          <w:rFonts w:ascii="Times New Roman" w:eastAsia="Times New Roman" w:hAnsi="Times New Roman" w:cs="Times New Roman"/>
          <w:sz w:val="24"/>
          <w:szCs w:val="24"/>
        </w:rPr>
      </w:pPr>
    </w:p>
    <w:p w:rsidR="00D22772" w:rsidRDefault="00D22772" w:rsidP="00971676">
      <w:pPr>
        <w:pStyle w:val="a7"/>
        <w:spacing w:after="0"/>
        <w:ind w:left="0" w:right="24"/>
        <w:jc w:val="center"/>
        <w:rPr>
          <w:rFonts w:ascii="Times New Roman" w:eastAsia="Times New Roman" w:hAnsi="Times New Roman" w:cs="Times New Roman"/>
          <w:b/>
          <w:sz w:val="24"/>
          <w:szCs w:val="24"/>
          <w:lang w:eastAsia="ru-RU"/>
        </w:rPr>
      </w:pPr>
      <w:r w:rsidRPr="00CE2954">
        <w:rPr>
          <w:rFonts w:ascii="Times New Roman" w:eastAsia="Times New Roman" w:hAnsi="Times New Roman" w:cs="Times New Roman"/>
          <w:b/>
          <w:sz w:val="24"/>
          <w:szCs w:val="24"/>
          <w:lang w:eastAsia="ru-RU"/>
        </w:rPr>
        <w:t>Заключение:</w:t>
      </w:r>
    </w:p>
    <w:p w:rsidR="00D22772" w:rsidRDefault="00D22772" w:rsidP="00971676">
      <w:pPr>
        <w:pStyle w:val="a7"/>
        <w:spacing w:after="0"/>
        <w:ind w:left="0" w:right="24" w:firstLine="851"/>
        <w:jc w:val="both"/>
        <w:rPr>
          <w:rFonts w:ascii="Times New Roman" w:eastAsia="Times New Roman" w:hAnsi="Times New Roman" w:cs="Times New Roman"/>
          <w:b/>
          <w:sz w:val="24"/>
          <w:szCs w:val="24"/>
          <w:lang w:eastAsia="ru-RU"/>
        </w:rPr>
      </w:pPr>
    </w:p>
    <w:p w:rsidR="00E60409" w:rsidRPr="00E60409" w:rsidRDefault="00E60409" w:rsidP="00E60409">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E60409">
        <w:rPr>
          <w:rFonts w:ascii="Times New Roman" w:hAnsi="Times New Roman" w:cs="Times New Roman"/>
          <w:sz w:val="24"/>
          <w:szCs w:val="24"/>
        </w:rPr>
        <w:t>Работая по данной теме,  использовав индивидуальную и коллективную работу с детьми,  я заметила, что в коллективной деятельности  продуктивность повышается, а утомляемость детей снижается, коллектив для детей является сильным фактором взаимного влияния.</w:t>
      </w:r>
    </w:p>
    <w:p w:rsidR="00E60409" w:rsidRPr="00E60409" w:rsidRDefault="00D22772" w:rsidP="00E60409">
      <w:pPr>
        <w:spacing w:after="0" w:line="240" w:lineRule="auto"/>
        <w:ind w:right="-1"/>
        <w:jc w:val="both"/>
        <w:rPr>
          <w:rFonts w:ascii="Times New Roman" w:eastAsia="Times New Roman" w:hAnsi="Times New Roman" w:cs="Times New Roman"/>
          <w:sz w:val="24"/>
          <w:szCs w:val="24"/>
        </w:rPr>
      </w:pPr>
      <w:r w:rsidRPr="00E60409">
        <w:rPr>
          <w:rFonts w:ascii="Times New Roman" w:eastAsia="Times New Roman" w:hAnsi="Times New Roman" w:cs="Times New Roman"/>
          <w:sz w:val="24"/>
          <w:szCs w:val="24"/>
        </w:rPr>
        <w:t xml:space="preserve">         Проводя итоги, </w:t>
      </w:r>
      <w:r w:rsidR="00827240">
        <w:rPr>
          <w:rFonts w:ascii="Times New Roman" w:eastAsia="Times New Roman" w:hAnsi="Times New Roman" w:cs="Times New Roman"/>
          <w:sz w:val="24"/>
          <w:szCs w:val="24"/>
        </w:rPr>
        <w:t xml:space="preserve">можно сказать, </w:t>
      </w:r>
      <w:r w:rsidRPr="00E60409">
        <w:rPr>
          <w:rFonts w:ascii="Times New Roman" w:eastAsia="Times New Roman" w:hAnsi="Times New Roman" w:cs="Times New Roman"/>
          <w:sz w:val="24"/>
          <w:szCs w:val="24"/>
        </w:rPr>
        <w:t xml:space="preserve"> что</w:t>
      </w:r>
      <w:r w:rsidR="00E60409" w:rsidRPr="00E60409">
        <w:rPr>
          <w:rFonts w:ascii="Times New Roman" w:eastAsia="Times New Roman" w:hAnsi="Times New Roman" w:cs="Times New Roman"/>
          <w:color w:val="000000"/>
          <w:position w:val="-2"/>
          <w:sz w:val="24"/>
          <w:szCs w:val="24"/>
        </w:rPr>
        <w:t xml:space="preserve">    </w:t>
      </w:r>
      <w:r w:rsidR="00E60409" w:rsidRPr="00E60409">
        <w:rPr>
          <w:rFonts w:ascii="Times New Roman" w:hAnsi="Times New Roman" w:cs="Times New Roman"/>
          <w:sz w:val="24"/>
          <w:szCs w:val="24"/>
        </w:rPr>
        <w:t>с</w:t>
      </w:r>
      <w:r w:rsidR="00E60409" w:rsidRPr="00E60409">
        <w:rPr>
          <w:rFonts w:ascii="Times New Roman" w:eastAsia="Times New Roman" w:hAnsi="Times New Roman" w:cs="Times New Roman"/>
          <w:sz w:val="24"/>
          <w:szCs w:val="24"/>
        </w:rPr>
        <w:t xml:space="preserve">оздавая в группе необходимую развивающую среду, способствующую развитию </w:t>
      </w:r>
      <w:r w:rsidR="00E60409" w:rsidRPr="00E60409">
        <w:rPr>
          <w:rFonts w:ascii="Times New Roman" w:hAnsi="Times New Roman" w:cs="Times New Roman"/>
          <w:sz w:val="24"/>
          <w:szCs w:val="24"/>
        </w:rPr>
        <w:t>речи</w:t>
      </w:r>
      <w:r w:rsidR="00E60409" w:rsidRPr="00E60409">
        <w:rPr>
          <w:rFonts w:ascii="Times New Roman" w:eastAsia="Times New Roman" w:hAnsi="Times New Roman" w:cs="Times New Roman"/>
          <w:sz w:val="24"/>
          <w:szCs w:val="24"/>
        </w:rPr>
        <w:t xml:space="preserve">, учитывая возрастные особенности детей, получая поддержку и помощь родителей, мы стараемся добиваться поставленной цели. </w:t>
      </w:r>
    </w:p>
    <w:p w:rsidR="00E60409" w:rsidRPr="00E60409" w:rsidRDefault="00E60409" w:rsidP="00827240">
      <w:pPr>
        <w:spacing w:after="0" w:line="240" w:lineRule="auto"/>
        <w:ind w:right="-1" w:firstLine="709"/>
        <w:jc w:val="both"/>
        <w:rPr>
          <w:rFonts w:ascii="Times New Roman" w:eastAsia="Times New Roman" w:hAnsi="Times New Roman" w:cs="Times New Roman"/>
          <w:color w:val="000000"/>
          <w:position w:val="-2"/>
          <w:sz w:val="24"/>
          <w:szCs w:val="24"/>
        </w:rPr>
      </w:pPr>
      <w:r w:rsidRPr="00E60409">
        <w:rPr>
          <w:rFonts w:ascii="Times New Roman" w:eastAsia="Times New Roman" w:hAnsi="Times New Roman" w:cs="Times New Roman"/>
          <w:sz w:val="24"/>
          <w:szCs w:val="24"/>
        </w:rPr>
        <w:t xml:space="preserve">Таким образом, в результате проводимой работы  можно сделать следующие выводы:  целенаправленная, систематическая и планомерная работа по </w:t>
      </w:r>
      <w:r w:rsidRPr="00E60409">
        <w:rPr>
          <w:rFonts w:ascii="Times New Roman" w:hAnsi="Times New Roman" w:cs="Times New Roman"/>
          <w:sz w:val="24"/>
          <w:szCs w:val="24"/>
        </w:rPr>
        <w:t xml:space="preserve">использованию дидактических игр и нестандартного оборудования </w:t>
      </w:r>
      <w:r w:rsidRPr="00E60409">
        <w:rPr>
          <w:rFonts w:ascii="Times New Roman" w:eastAsia="Times New Roman" w:hAnsi="Times New Roman" w:cs="Times New Roman"/>
          <w:sz w:val="24"/>
          <w:szCs w:val="24"/>
        </w:rPr>
        <w:t xml:space="preserve"> детей способствует формированию интеллектуальных способностей, положительно влияет на речевые зоны коры головного мозга, а самое главное – способствует сохранению физического и психического здоровья ребенка.   </w:t>
      </w:r>
    </w:p>
    <w:p w:rsidR="00D22772" w:rsidRPr="00E60409" w:rsidRDefault="00D22772" w:rsidP="00E60409">
      <w:pPr>
        <w:widowControl w:val="0"/>
        <w:autoSpaceDE w:val="0"/>
        <w:autoSpaceDN w:val="0"/>
        <w:adjustRightInd w:val="0"/>
        <w:spacing w:after="0" w:line="240" w:lineRule="auto"/>
        <w:jc w:val="both"/>
        <w:rPr>
          <w:rFonts w:ascii="Times New Roman" w:hAnsi="Times New Roman" w:cs="Times New Roman"/>
          <w:sz w:val="24"/>
          <w:szCs w:val="24"/>
        </w:rPr>
      </w:pPr>
      <w:r w:rsidRPr="00E60409">
        <w:rPr>
          <w:rFonts w:ascii="Times New Roman" w:eastAsia="Times New Roman" w:hAnsi="Times New Roman" w:cs="Times New Roman"/>
          <w:sz w:val="24"/>
          <w:szCs w:val="24"/>
        </w:rPr>
        <w:t xml:space="preserve"> </w:t>
      </w:r>
    </w:p>
    <w:p w:rsidR="00D22772" w:rsidRPr="00CE2954" w:rsidRDefault="00D22772" w:rsidP="00D22772">
      <w:pPr>
        <w:spacing w:after="0" w:line="240" w:lineRule="auto"/>
        <w:jc w:val="both"/>
        <w:rPr>
          <w:rFonts w:ascii="Times New Roman" w:eastAsia="Times New Roman" w:hAnsi="Times New Roman" w:cs="Times New Roman"/>
          <w:sz w:val="24"/>
          <w:szCs w:val="24"/>
        </w:rPr>
      </w:pPr>
    </w:p>
    <w:p w:rsidR="00D22772" w:rsidRDefault="00D22772" w:rsidP="00B32389">
      <w:pPr>
        <w:pStyle w:val="a3"/>
        <w:jc w:val="right"/>
      </w:pPr>
    </w:p>
    <w:p w:rsidR="00891B7E" w:rsidRDefault="00891B7E" w:rsidP="00B32389">
      <w:pPr>
        <w:pStyle w:val="a3"/>
        <w:jc w:val="right"/>
      </w:pPr>
    </w:p>
    <w:p w:rsidR="00891B7E" w:rsidRDefault="00891B7E" w:rsidP="00B32389">
      <w:pPr>
        <w:pStyle w:val="a3"/>
        <w:jc w:val="right"/>
      </w:pPr>
    </w:p>
    <w:p w:rsidR="00891B7E" w:rsidRDefault="00891B7E" w:rsidP="00B32389">
      <w:pPr>
        <w:pStyle w:val="a3"/>
        <w:jc w:val="right"/>
      </w:pPr>
    </w:p>
    <w:p w:rsidR="00891B7E" w:rsidRDefault="00891B7E" w:rsidP="00B32389">
      <w:pPr>
        <w:pStyle w:val="a3"/>
        <w:jc w:val="right"/>
      </w:pPr>
    </w:p>
    <w:p w:rsidR="00891B7E" w:rsidRDefault="00891B7E" w:rsidP="00B32389">
      <w:pPr>
        <w:pStyle w:val="a3"/>
        <w:jc w:val="right"/>
      </w:pPr>
    </w:p>
    <w:p w:rsidR="00891B7E" w:rsidRDefault="00891B7E" w:rsidP="00B32389">
      <w:pPr>
        <w:pStyle w:val="a3"/>
        <w:jc w:val="right"/>
      </w:pPr>
    </w:p>
    <w:p w:rsidR="00891B7E" w:rsidRDefault="00891B7E" w:rsidP="00B32389">
      <w:pPr>
        <w:pStyle w:val="a3"/>
        <w:jc w:val="right"/>
      </w:pPr>
    </w:p>
    <w:p w:rsidR="00891B7E" w:rsidRDefault="00891B7E" w:rsidP="00B32389">
      <w:pPr>
        <w:pStyle w:val="a3"/>
        <w:jc w:val="right"/>
      </w:pPr>
    </w:p>
    <w:p w:rsidR="00891B7E" w:rsidRDefault="00891B7E" w:rsidP="00B32389">
      <w:pPr>
        <w:pStyle w:val="a3"/>
        <w:jc w:val="right"/>
      </w:pPr>
    </w:p>
    <w:p w:rsidR="00B32389" w:rsidRDefault="00B32389" w:rsidP="00B32389">
      <w:pPr>
        <w:jc w:val="center"/>
      </w:pPr>
    </w:p>
    <w:p w:rsidR="00B32389" w:rsidRDefault="00B32389"/>
    <w:p w:rsidR="00B32389" w:rsidRDefault="00B32389"/>
    <w:sectPr w:rsidR="00B32389" w:rsidSect="00FB3509">
      <w:pgSz w:w="11906" w:h="16838"/>
      <w:pgMar w:top="709" w:right="566" w:bottom="568"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FC0E16"/>
    <w:multiLevelType w:val="multilevel"/>
    <w:tmpl w:val="2AB24D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2389"/>
    <w:rsid w:val="0002788A"/>
    <w:rsid w:val="00041A18"/>
    <w:rsid w:val="000B791B"/>
    <w:rsid w:val="000D1015"/>
    <w:rsid w:val="000D2534"/>
    <w:rsid w:val="000D5F22"/>
    <w:rsid w:val="000F3279"/>
    <w:rsid w:val="001911FE"/>
    <w:rsid w:val="002074CE"/>
    <w:rsid w:val="00226703"/>
    <w:rsid w:val="00266E1A"/>
    <w:rsid w:val="002967C9"/>
    <w:rsid w:val="002D58E0"/>
    <w:rsid w:val="002E348F"/>
    <w:rsid w:val="00323AE7"/>
    <w:rsid w:val="00370EC9"/>
    <w:rsid w:val="00390F9D"/>
    <w:rsid w:val="003C5A1E"/>
    <w:rsid w:val="003D0076"/>
    <w:rsid w:val="003F07E9"/>
    <w:rsid w:val="0048541B"/>
    <w:rsid w:val="00487E15"/>
    <w:rsid w:val="00513E05"/>
    <w:rsid w:val="005372D2"/>
    <w:rsid w:val="00540D82"/>
    <w:rsid w:val="00582005"/>
    <w:rsid w:val="005C2281"/>
    <w:rsid w:val="00606377"/>
    <w:rsid w:val="00607825"/>
    <w:rsid w:val="006D6C55"/>
    <w:rsid w:val="0072688E"/>
    <w:rsid w:val="0075270A"/>
    <w:rsid w:val="00760F0C"/>
    <w:rsid w:val="00771329"/>
    <w:rsid w:val="007970C2"/>
    <w:rsid w:val="007D41F8"/>
    <w:rsid w:val="00827240"/>
    <w:rsid w:val="00837250"/>
    <w:rsid w:val="0083755E"/>
    <w:rsid w:val="0088741A"/>
    <w:rsid w:val="00891B7E"/>
    <w:rsid w:val="008A6B27"/>
    <w:rsid w:val="008D1A31"/>
    <w:rsid w:val="008F3F4C"/>
    <w:rsid w:val="008F5123"/>
    <w:rsid w:val="0091229B"/>
    <w:rsid w:val="009217DA"/>
    <w:rsid w:val="00921D03"/>
    <w:rsid w:val="00971676"/>
    <w:rsid w:val="00980C2D"/>
    <w:rsid w:val="009A1A1F"/>
    <w:rsid w:val="00A2692C"/>
    <w:rsid w:val="00A527B9"/>
    <w:rsid w:val="00A65B0E"/>
    <w:rsid w:val="00A7308D"/>
    <w:rsid w:val="00AF4761"/>
    <w:rsid w:val="00B213AE"/>
    <w:rsid w:val="00B32389"/>
    <w:rsid w:val="00B36A40"/>
    <w:rsid w:val="00B61045"/>
    <w:rsid w:val="00B945B9"/>
    <w:rsid w:val="00BB1E72"/>
    <w:rsid w:val="00BD3044"/>
    <w:rsid w:val="00BF7174"/>
    <w:rsid w:val="00C25292"/>
    <w:rsid w:val="00C95F22"/>
    <w:rsid w:val="00CC7549"/>
    <w:rsid w:val="00D22772"/>
    <w:rsid w:val="00D61671"/>
    <w:rsid w:val="00D8192B"/>
    <w:rsid w:val="00DC6D2F"/>
    <w:rsid w:val="00DD480D"/>
    <w:rsid w:val="00E34705"/>
    <w:rsid w:val="00E514D2"/>
    <w:rsid w:val="00E57732"/>
    <w:rsid w:val="00E60409"/>
    <w:rsid w:val="00E75B91"/>
    <w:rsid w:val="00E807E1"/>
    <w:rsid w:val="00EB0236"/>
    <w:rsid w:val="00F00B50"/>
    <w:rsid w:val="00F266BA"/>
    <w:rsid w:val="00F91CE3"/>
    <w:rsid w:val="00FA0097"/>
    <w:rsid w:val="00FB3509"/>
    <w:rsid w:val="00FD59E5"/>
    <w:rsid w:val="00FF2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389"/>
    <w:rPr>
      <w:rFonts w:eastAsiaTheme="minorEastAsia"/>
      <w:lang w:eastAsia="ru-RU"/>
    </w:rPr>
  </w:style>
  <w:style w:type="paragraph" w:styleId="1">
    <w:name w:val="heading 1"/>
    <w:basedOn w:val="a"/>
    <w:link w:val="10"/>
    <w:uiPriority w:val="9"/>
    <w:qFormat/>
    <w:rsid w:val="00B323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32389"/>
    <w:rPr>
      <w:rFonts w:ascii="Times New Roman" w:eastAsia="Times New Roman" w:hAnsi="Times New Roman" w:cs="Times New Roman"/>
      <w:b/>
      <w:bCs/>
      <w:kern w:val="36"/>
      <w:sz w:val="48"/>
      <w:szCs w:val="48"/>
      <w:lang w:eastAsia="ru-RU"/>
    </w:rPr>
  </w:style>
  <w:style w:type="paragraph" w:styleId="a3">
    <w:name w:val="Normal (Web)"/>
    <w:basedOn w:val="a"/>
    <w:unhideWhenUsed/>
    <w:rsid w:val="00B3238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a5"/>
    <w:uiPriority w:val="99"/>
    <w:semiHidden/>
    <w:unhideWhenUsed/>
    <w:rsid w:val="00891B7E"/>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91B7E"/>
    <w:rPr>
      <w:rFonts w:eastAsiaTheme="minorEastAsia"/>
      <w:lang w:eastAsia="ru-RU"/>
    </w:rPr>
  </w:style>
  <w:style w:type="character" w:styleId="a6">
    <w:name w:val="Strong"/>
    <w:basedOn w:val="a0"/>
    <w:qFormat/>
    <w:rsid w:val="00771329"/>
    <w:rPr>
      <w:b/>
      <w:bCs/>
    </w:rPr>
  </w:style>
  <w:style w:type="paragraph" w:styleId="a7">
    <w:name w:val="List Paragraph"/>
    <w:basedOn w:val="a"/>
    <w:uiPriority w:val="34"/>
    <w:qFormat/>
    <w:rsid w:val="0075270A"/>
    <w:pPr>
      <w:ind w:left="720"/>
      <w:contextualSpacing/>
    </w:pPr>
    <w:rPr>
      <w:rFonts w:eastAsiaTheme="minorHAnsi"/>
      <w:lang w:eastAsia="en-US"/>
    </w:rPr>
  </w:style>
  <w:style w:type="character" w:styleId="a8">
    <w:name w:val="Emphasis"/>
    <w:basedOn w:val="a0"/>
    <w:uiPriority w:val="20"/>
    <w:qFormat/>
    <w:rsid w:val="006D6C55"/>
    <w:rPr>
      <w:i/>
      <w:iCs/>
    </w:rPr>
  </w:style>
  <w:style w:type="character" w:styleId="a9">
    <w:name w:val="Hyperlink"/>
    <w:basedOn w:val="a0"/>
    <w:uiPriority w:val="99"/>
    <w:semiHidden/>
    <w:unhideWhenUsed/>
    <w:rsid w:val="000D5F22"/>
    <w:rPr>
      <w:color w:val="0000FF"/>
      <w:u w:val="single"/>
    </w:rPr>
  </w:style>
</w:styles>
</file>

<file path=word/webSettings.xml><?xml version="1.0" encoding="utf-8"?>
<w:webSettings xmlns:r="http://schemas.openxmlformats.org/officeDocument/2006/relationships" xmlns:w="http://schemas.openxmlformats.org/wordprocessingml/2006/main">
  <w:divs>
    <w:div w:id="105929545">
      <w:bodyDiv w:val="1"/>
      <w:marLeft w:val="0"/>
      <w:marRight w:val="0"/>
      <w:marTop w:val="0"/>
      <w:marBottom w:val="0"/>
      <w:divBdr>
        <w:top w:val="none" w:sz="0" w:space="0" w:color="auto"/>
        <w:left w:val="none" w:sz="0" w:space="0" w:color="auto"/>
        <w:bottom w:val="none" w:sz="0" w:space="0" w:color="auto"/>
        <w:right w:val="none" w:sz="0" w:space="0" w:color="auto"/>
      </w:divBdr>
    </w:div>
    <w:div w:id="507066619">
      <w:bodyDiv w:val="1"/>
      <w:marLeft w:val="0"/>
      <w:marRight w:val="0"/>
      <w:marTop w:val="0"/>
      <w:marBottom w:val="0"/>
      <w:divBdr>
        <w:top w:val="none" w:sz="0" w:space="0" w:color="auto"/>
        <w:left w:val="none" w:sz="0" w:space="0" w:color="auto"/>
        <w:bottom w:val="none" w:sz="0" w:space="0" w:color="auto"/>
        <w:right w:val="none" w:sz="0" w:space="0" w:color="auto"/>
      </w:divBdr>
      <w:divsChild>
        <w:div w:id="1215315429">
          <w:marLeft w:val="0"/>
          <w:marRight w:val="0"/>
          <w:marTop w:val="0"/>
          <w:marBottom w:val="0"/>
          <w:divBdr>
            <w:top w:val="none" w:sz="0" w:space="0" w:color="auto"/>
            <w:left w:val="none" w:sz="0" w:space="0" w:color="auto"/>
            <w:bottom w:val="none" w:sz="0" w:space="0" w:color="auto"/>
            <w:right w:val="none" w:sz="0" w:space="0" w:color="auto"/>
          </w:divBdr>
        </w:div>
      </w:divsChild>
    </w:div>
    <w:div w:id="770903309">
      <w:bodyDiv w:val="1"/>
      <w:marLeft w:val="0"/>
      <w:marRight w:val="0"/>
      <w:marTop w:val="0"/>
      <w:marBottom w:val="0"/>
      <w:divBdr>
        <w:top w:val="none" w:sz="0" w:space="0" w:color="auto"/>
        <w:left w:val="none" w:sz="0" w:space="0" w:color="auto"/>
        <w:bottom w:val="none" w:sz="0" w:space="0" w:color="auto"/>
        <w:right w:val="none" w:sz="0" w:space="0" w:color="auto"/>
      </w:divBdr>
      <w:divsChild>
        <w:div w:id="1403404087">
          <w:marLeft w:val="0"/>
          <w:marRight w:val="0"/>
          <w:marTop w:val="0"/>
          <w:marBottom w:val="0"/>
          <w:divBdr>
            <w:top w:val="none" w:sz="0" w:space="0" w:color="auto"/>
            <w:left w:val="none" w:sz="0" w:space="0" w:color="auto"/>
            <w:bottom w:val="none" w:sz="0" w:space="0" w:color="auto"/>
            <w:right w:val="none" w:sz="0" w:space="0" w:color="auto"/>
          </w:divBdr>
        </w:div>
      </w:divsChild>
    </w:div>
    <w:div w:id="839348541">
      <w:bodyDiv w:val="1"/>
      <w:marLeft w:val="0"/>
      <w:marRight w:val="0"/>
      <w:marTop w:val="0"/>
      <w:marBottom w:val="0"/>
      <w:divBdr>
        <w:top w:val="none" w:sz="0" w:space="0" w:color="auto"/>
        <w:left w:val="none" w:sz="0" w:space="0" w:color="auto"/>
        <w:bottom w:val="none" w:sz="0" w:space="0" w:color="auto"/>
        <w:right w:val="none" w:sz="0" w:space="0" w:color="auto"/>
      </w:divBdr>
    </w:div>
    <w:div w:id="1227455044">
      <w:bodyDiv w:val="1"/>
      <w:marLeft w:val="0"/>
      <w:marRight w:val="0"/>
      <w:marTop w:val="0"/>
      <w:marBottom w:val="0"/>
      <w:divBdr>
        <w:top w:val="none" w:sz="0" w:space="0" w:color="auto"/>
        <w:left w:val="none" w:sz="0" w:space="0" w:color="auto"/>
        <w:bottom w:val="none" w:sz="0" w:space="0" w:color="auto"/>
        <w:right w:val="none" w:sz="0" w:space="0" w:color="auto"/>
      </w:divBdr>
    </w:div>
    <w:div w:id="1321344161">
      <w:bodyDiv w:val="1"/>
      <w:marLeft w:val="0"/>
      <w:marRight w:val="0"/>
      <w:marTop w:val="0"/>
      <w:marBottom w:val="0"/>
      <w:divBdr>
        <w:top w:val="none" w:sz="0" w:space="0" w:color="auto"/>
        <w:left w:val="none" w:sz="0" w:space="0" w:color="auto"/>
        <w:bottom w:val="none" w:sz="0" w:space="0" w:color="auto"/>
        <w:right w:val="none" w:sz="0" w:space="0" w:color="auto"/>
      </w:divBdr>
      <w:divsChild>
        <w:div w:id="745954232">
          <w:marLeft w:val="0"/>
          <w:marRight w:val="0"/>
          <w:marTop w:val="0"/>
          <w:marBottom w:val="0"/>
          <w:divBdr>
            <w:top w:val="none" w:sz="0" w:space="0" w:color="auto"/>
            <w:left w:val="none" w:sz="0" w:space="0" w:color="auto"/>
            <w:bottom w:val="none" w:sz="0" w:space="0" w:color="auto"/>
            <w:right w:val="none" w:sz="0" w:space="0" w:color="auto"/>
          </w:divBdr>
        </w:div>
      </w:divsChild>
    </w:div>
    <w:div w:id="1449468603">
      <w:bodyDiv w:val="1"/>
      <w:marLeft w:val="0"/>
      <w:marRight w:val="0"/>
      <w:marTop w:val="0"/>
      <w:marBottom w:val="0"/>
      <w:divBdr>
        <w:top w:val="none" w:sz="0" w:space="0" w:color="auto"/>
        <w:left w:val="none" w:sz="0" w:space="0" w:color="auto"/>
        <w:bottom w:val="none" w:sz="0" w:space="0" w:color="auto"/>
        <w:right w:val="none" w:sz="0" w:space="0" w:color="auto"/>
      </w:divBdr>
    </w:div>
    <w:div w:id="1451125038">
      <w:bodyDiv w:val="1"/>
      <w:marLeft w:val="0"/>
      <w:marRight w:val="0"/>
      <w:marTop w:val="0"/>
      <w:marBottom w:val="0"/>
      <w:divBdr>
        <w:top w:val="none" w:sz="0" w:space="0" w:color="auto"/>
        <w:left w:val="none" w:sz="0" w:space="0" w:color="auto"/>
        <w:bottom w:val="none" w:sz="0" w:space="0" w:color="auto"/>
        <w:right w:val="none" w:sz="0" w:space="0" w:color="auto"/>
      </w:divBdr>
    </w:div>
    <w:div w:id="1539274307">
      <w:bodyDiv w:val="1"/>
      <w:marLeft w:val="0"/>
      <w:marRight w:val="0"/>
      <w:marTop w:val="0"/>
      <w:marBottom w:val="0"/>
      <w:divBdr>
        <w:top w:val="none" w:sz="0" w:space="0" w:color="auto"/>
        <w:left w:val="none" w:sz="0" w:space="0" w:color="auto"/>
        <w:bottom w:val="none" w:sz="0" w:space="0" w:color="auto"/>
        <w:right w:val="none" w:sz="0" w:space="0" w:color="auto"/>
      </w:divBdr>
      <w:divsChild>
        <w:div w:id="1309743939">
          <w:marLeft w:val="0"/>
          <w:marRight w:val="0"/>
          <w:marTop w:val="0"/>
          <w:marBottom w:val="0"/>
          <w:divBdr>
            <w:top w:val="none" w:sz="0" w:space="0" w:color="auto"/>
            <w:left w:val="none" w:sz="0" w:space="0" w:color="auto"/>
            <w:bottom w:val="none" w:sz="0" w:space="0" w:color="auto"/>
            <w:right w:val="none" w:sz="0" w:space="0" w:color="auto"/>
          </w:divBdr>
        </w:div>
      </w:divsChild>
    </w:div>
    <w:div w:id="1682390894">
      <w:bodyDiv w:val="1"/>
      <w:marLeft w:val="0"/>
      <w:marRight w:val="0"/>
      <w:marTop w:val="0"/>
      <w:marBottom w:val="0"/>
      <w:divBdr>
        <w:top w:val="none" w:sz="0" w:space="0" w:color="auto"/>
        <w:left w:val="none" w:sz="0" w:space="0" w:color="auto"/>
        <w:bottom w:val="none" w:sz="0" w:space="0" w:color="auto"/>
        <w:right w:val="none" w:sz="0" w:space="0" w:color="auto"/>
      </w:divBdr>
    </w:div>
    <w:div w:id="173546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345</TotalTime>
  <Pages>13</Pages>
  <Words>4931</Words>
  <Characters>28112</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XTreme.ws</dc:creator>
  <cp:lastModifiedBy>XTreme.ws</cp:lastModifiedBy>
  <cp:revision>27</cp:revision>
  <dcterms:created xsi:type="dcterms:W3CDTF">2017-02-12T12:20:00Z</dcterms:created>
  <dcterms:modified xsi:type="dcterms:W3CDTF">2017-02-28T17:25:00Z</dcterms:modified>
</cp:coreProperties>
</file>